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C50F31"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7"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A559D0" w:rsidP="00773004">
      <w:pPr>
        <w:jc w:val="center"/>
        <w:rPr>
          <w:rFonts w:eastAsia="MS Mincho"/>
          <w:b/>
          <w:bCs/>
          <w:sz w:val="32"/>
        </w:rPr>
      </w:pPr>
      <w:r>
        <w:rPr>
          <w:rFonts w:eastAsia="MS Mincho"/>
          <w:b/>
          <w:bCs/>
          <w:sz w:val="32"/>
        </w:rPr>
        <w:t xml:space="preserve">КОНКУРСНАЯ </w:t>
      </w:r>
      <w:r w:rsidR="00773004" w:rsidRPr="003E46FA">
        <w:rPr>
          <w:rFonts w:eastAsia="MS Mincho"/>
          <w:b/>
          <w:bCs/>
          <w:sz w:val="32"/>
        </w:rPr>
        <w:t>ДОКУМЕНТАЦИЯ</w:t>
      </w:r>
    </w:p>
    <w:p w:rsidR="00773004" w:rsidRPr="003E46FA" w:rsidRDefault="00773004" w:rsidP="00773004">
      <w:pPr>
        <w:jc w:val="center"/>
        <w:rPr>
          <w:rFonts w:eastAsia="MS Mincho"/>
          <w:sz w:val="36"/>
        </w:rPr>
      </w:pPr>
    </w:p>
    <w:p w:rsidR="00773004" w:rsidRPr="003E46FA" w:rsidRDefault="00773004" w:rsidP="00773004">
      <w:pPr>
        <w:jc w:val="center"/>
        <w:rPr>
          <w:sz w:val="36"/>
        </w:rPr>
      </w:pPr>
      <w:r w:rsidRPr="003E46FA">
        <w:rPr>
          <w:rFonts w:eastAsia="MS Mincho"/>
          <w:sz w:val="36"/>
        </w:rPr>
        <w:t xml:space="preserve">Открытый конкурс № </w:t>
      </w:r>
      <w:r w:rsidR="001318F9">
        <w:rPr>
          <w:rFonts w:eastAsia="MS Mincho"/>
          <w:sz w:val="36"/>
          <w:szCs w:val="36"/>
        </w:rPr>
        <w:t>11</w:t>
      </w:r>
      <w:r w:rsidR="00A559D0">
        <w:t>/</w:t>
      </w:r>
      <w:r w:rsidR="00A559D0" w:rsidRPr="00603AAD">
        <w:rPr>
          <w:rFonts w:eastAsia="MS Mincho"/>
          <w:sz w:val="36"/>
          <w:szCs w:val="36"/>
        </w:rPr>
        <w:t>О</w:t>
      </w:r>
      <w:r w:rsidR="00A559D0">
        <w:rPr>
          <w:rFonts w:eastAsia="MS Mincho"/>
          <w:sz w:val="36"/>
          <w:szCs w:val="36"/>
        </w:rPr>
        <w:t>К</w:t>
      </w:r>
      <w:r w:rsidR="00A559D0" w:rsidRPr="00603AAD">
        <w:rPr>
          <w:rFonts w:eastAsia="MS Mincho"/>
          <w:sz w:val="36"/>
          <w:szCs w:val="36"/>
        </w:rPr>
        <w:t>Э-ОАО «Московский ЛРЗ»</w:t>
      </w:r>
      <w:r w:rsidR="00A559D0">
        <w:rPr>
          <w:rFonts w:eastAsia="MS Mincho"/>
          <w:sz w:val="36"/>
          <w:szCs w:val="36"/>
        </w:rPr>
        <w:t>/</w:t>
      </w:r>
      <w:r w:rsidR="00A559D0" w:rsidRPr="00603AAD">
        <w:rPr>
          <w:rFonts w:eastAsia="MS Mincho"/>
          <w:sz w:val="36"/>
          <w:szCs w:val="36"/>
        </w:rPr>
        <w:t>2014</w:t>
      </w:r>
      <w:r w:rsidR="00A559D0">
        <w:rPr>
          <w:rFonts w:eastAsia="MS Mincho"/>
          <w:sz w:val="36"/>
          <w:szCs w:val="36"/>
        </w:rPr>
        <w:t>/</w:t>
      </w:r>
      <w:r w:rsidR="00A559D0"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773004" w:rsidRPr="003E46FA" w:rsidRDefault="00773004" w:rsidP="00773004">
      <w:pPr>
        <w:pStyle w:val="27"/>
        <w:ind w:firstLine="0"/>
        <w:rPr>
          <w:rFonts w:eastAsia="MS Mincho"/>
          <w:szCs w:val="28"/>
        </w:rPr>
      </w:pPr>
    </w:p>
    <w:p w:rsidR="00864256" w:rsidRPr="007706A8" w:rsidRDefault="00864256" w:rsidP="005A0187">
      <w:pPr>
        <w:spacing w:before="120" w:after="120"/>
        <w:ind w:left="5812"/>
        <w:rPr>
          <w:bCs/>
          <w:sz w:val="28"/>
          <w:szCs w:val="28"/>
        </w:rPr>
      </w:pPr>
      <w:r w:rsidRPr="007706A8">
        <w:rPr>
          <w:bCs/>
          <w:sz w:val="28"/>
          <w:szCs w:val="28"/>
        </w:rPr>
        <w:lastRenderedPageBreak/>
        <w:t>УТВЕРЖДАЮ</w:t>
      </w:r>
    </w:p>
    <w:p w:rsidR="00864256" w:rsidRPr="007706A8" w:rsidRDefault="00864256" w:rsidP="005A0187">
      <w:pPr>
        <w:spacing w:before="120" w:after="120"/>
        <w:ind w:left="5812"/>
        <w:rPr>
          <w:rFonts w:eastAsia="Arial Unicode MS"/>
          <w:bCs/>
          <w:sz w:val="28"/>
          <w:szCs w:val="28"/>
        </w:rPr>
      </w:pPr>
    </w:p>
    <w:p w:rsidR="00864256" w:rsidRPr="007706A8" w:rsidRDefault="00864256" w:rsidP="005A0187">
      <w:pPr>
        <w:spacing w:before="120" w:after="120"/>
        <w:ind w:left="5812"/>
        <w:rPr>
          <w:bCs/>
          <w:sz w:val="28"/>
          <w:szCs w:val="28"/>
        </w:rPr>
      </w:pPr>
      <w:r w:rsidRPr="007706A8">
        <w:rPr>
          <w:bCs/>
          <w:sz w:val="28"/>
          <w:szCs w:val="28"/>
        </w:rPr>
        <w:t xml:space="preserve">Председатель Конкурсной Комиссии </w:t>
      </w:r>
    </w:p>
    <w:p w:rsidR="00864256" w:rsidRPr="007706A8" w:rsidRDefault="00864256" w:rsidP="005A0187">
      <w:pPr>
        <w:spacing w:before="120" w:after="120"/>
        <w:ind w:left="5812"/>
        <w:rPr>
          <w:bCs/>
          <w:sz w:val="28"/>
          <w:szCs w:val="28"/>
        </w:rPr>
      </w:pPr>
      <w:r w:rsidRPr="007706A8">
        <w:rPr>
          <w:bCs/>
          <w:sz w:val="28"/>
          <w:szCs w:val="28"/>
        </w:rPr>
        <w:t>ОАО «МОСКОВСКИЙ ЛРЗ»</w:t>
      </w:r>
    </w:p>
    <w:p w:rsidR="00864256" w:rsidRPr="007706A8" w:rsidRDefault="00864256" w:rsidP="005A0187">
      <w:pPr>
        <w:spacing w:before="120" w:after="120"/>
        <w:ind w:left="5812" w:right="65"/>
        <w:jc w:val="both"/>
        <w:rPr>
          <w:bCs/>
          <w:sz w:val="28"/>
          <w:szCs w:val="28"/>
        </w:rPr>
      </w:pPr>
      <w:r w:rsidRPr="007706A8">
        <w:rPr>
          <w:bCs/>
          <w:sz w:val="28"/>
          <w:szCs w:val="28"/>
        </w:rPr>
        <w:t>_________________ Белкин М.Л.</w:t>
      </w:r>
    </w:p>
    <w:p w:rsidR="00864256" w:rsidRPr="007706A8" w:rsidRDefault="00864256" w:rsidP="005A0187">
      <w:pPr>
        <w:spacing w:before="120" w:after="120"/>
        <w:ind w:left="5812"/>
        <w:jc w:val="both"/>
        <w:rPr>
          <w:bCs/>
          <w:sz w:val="28"/>
          <w:szCs w:val="28"/>
        </w:rPr>
      </w:pPr>
      <w:r w:rsidRPr="007706A8">
        <w:rPr>
          <w:bCs/>
          <w:sz w:val="28"/>
          <w:szCs w:val="28"/>
        </w:rPr>
        <w:t>«___»______________201</w:t>
      </w:r>
      <w:r w:rsidR="00C13C37">
        <w:rPr>
          <w:bCs/>
          <w:sz w:val="28"/>
          <w:szCs w:val="28"/>
        </w:rPr>
        <w:t>4</w:t>
      </w:r>
      <w:r w:rsidRPr="007706A8">
        <w:rPr>
          <w:bCs/>
          <w:sz w:val="28"/>
          <w:szCs w:val="28"/>
        </w:rPr>
        <w:t>г.</w:t>
      </w:r>
    </w:p>
    <w:p w:rsidR="000D5F83" w:rsidRPr="003E46FA" w:rsidRDefault="000D5F83" w:rsidP="005A0187">
      <w:pPr>
        <w:spacing w:before="120" w:after="120"/>
        <w:ind w:left="5812"/>
        <w:jc w:val="both"/>
        <w:rPr>
          <w:bCs/>
        </w:rPr>
      </w:pPr>
    </w:p>
    <w:p w:rsidR="003E46FA" w:rsidRDefault="003E46FA" w:rsidP="00227C71">
      <w:pPr>
        <w:keepNext/>
        <w:ind w:firstLine="720"/>
        <w:jc w:val="center"/>
        <w:rPr>
          <w:b/>
          <w:bCs/>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7F046A" w:rsidP="00864256">
      <w:pPr>
        <w:keepNext/>
        <w:ind w:firstLine="426"/>
        <w:jc w:val="center"/>
        <w:rPr>
          <w:bCs/>
          <w:sz w:val="28"/>
          <w:szCs w:val="28"/>
        </w:rPr>
      </w:pP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735F10" w:rsidRPr="007706A8" w:rsidRDefault="00735F10" w:rsidP="00735F10">
      <w:pPr>
        <w:pStyle w:val="14"/>
        <w:keepNext/>
        <w:numPr>
          <w:ilvl w:val="2"/>
          <w:numId w:val="1"/>
        </w:numPr>
        <w:spacing w:before="120" w:after="120"/>
        <w:ind w:firstLine="426"/>
        <w:rPr>
          <w:szCs w:val="28"/>
        </w:rPr>
      </w:pPr>
      <w:r w:rsidRPr="008B31A3">
        <w:t xml:space="preserve">Открытое Акционерное Общество «Московский Локомотиворемонтный Завод» (далее – заказчик) проводит открытый конкурс № </w:t>
      </w:r>
      <w:r w:rsidR="001318F9">
        <w:t>11</w:t>
      </w:r>
      <w:r w:rsidR="00A559D0">
        <w:t>/</w:t>
      </w:r>
      <w:r w:rsidR="00A559D0" w:rsidRPr="00A559D0">
        <w:t>ОКЭ-ОАО «Московский ЛРЗ»/2014/РМСК</w:t>
      </w:r>
      <w:r w:rsidR="00A559D0" w:rsidRPr="008B31A3">
        <w:t xml:space="preserve"> </w:t>
      </w:r>
      <w:r w:rsidRPr="008B31A3">
        <w:t>(далее – открытый конкурс)</w:t>
      </w:r>
      <w:r w:rsidRPr="007706A8">
        <w:rPr>
          <w:szCs w:val="28"/>
        </w:rPr>
        <w:t xml:space="preserve"> на право заключения договора на поставку </w:t>
      </w:r>
      <w:r w:rsidR="00201FB6" w:rsidRPr="00BA207A">
        <w:rPr>
          <w:szCs w:val="28"/>
        </w:rPr>
        <w:t>кабельно-проводниковой продукции</w:t>
      </w:r>
      <w:r w:rsidRPr="00422048">
        <w:rPr>
          <w:szCs w:val="28"/>
        </w:rPr>
        <w:t xml:space="preserve"> </w:t>
      </w:r>
      <w:r w:rsidRPr="007706A8">
        <w:rPr>
          <w:szCs w:val="28"/>
        </w:rPr>
        <w:t>в 2014 году.</w:t>
      </w:r>
    </w:p>
    <w:p w:rsidR="00BA2EF2" w:rsidRPr="004577B1" w:rsidRDefault="00BA2EF2" w:rsidP="00256E98">
      <w:pPr>
        <w:pStyle w:val="14"/>
        <w:keepNext/>
        <w:spacing w:before="120" w:after="120" w:line="276" w:lineRule="auto"/>
        <w:ind w:firstLine="426"/>
        <w:rPr>
          <w:szCs w:val="28"/>
        </w:rPr>
      </w:pPr>
      <w:r w:rsidRPr="007706A8">
        <w:rPr>
          <w:szCs w:val="28"/>
        </w:rPr>
        <w:t xml:space="preserve">Объем </w:t>
      </w:r>
      <w:r w:rsidR="007706A8" w:rsidRPr="004577B1">
        <w:rPr>
          <w:szCs w:val="28"/>
        </w:rPr>
        <w:t>поставки</w:t>
      </w:r>
      <w:r w:rsidRPr="004577B1">
        <w:rPr>
          <w:szCs w:val="28"/>
        </w:rPr>
        <w:t xml:space="preserve"> разделен на </w:t>
      </w:r>
      <w:r w:rsidR="00BA207A">
        <w:rPr>
          <w:szCs w:val="28"/>
        </w:rPr>
        <w:t>2 лота</w:t>
      </w:r>
      <w:r w:rsidRPr="004577B1">
        <w:rPr>
          <w:szCs w:val="28"/>
        </w:rPr>
        <w:t>:</w:t>
      </w:r>
    </w:p>
    <w:p w:rsidR="00BA2EF2" w:rsidRPr="004577B1" w:rsidRDefault="00BA2EF2" w:rsidP="00BA207A">
      <w:pPr>
        <w:pStyle w:val="14"/>
        <w:keepNext/>
        <w:spacing w:before="120" w:after="120" w:line="276" w:lineRule="auto"/>
        <w:ind w:firstLine="426"/>
        <w:jc w:val="left"/>
        <w:rPr>
          <w:color w:val="FF0000"/>
          <w:szCs w:val="28"/>
        </w:rPr>
      </w:pPr>
      <w:r w:rsidRPr="004577B1">
        <w:rPr>
          <w:szCs w:val="28"/>
        </w:rPr>
        <w:t>Лот №1: «</w:t>
      </w:r>
      <w:r w:rsidR="00BA207A" w:rsidRPr="00BA207A">
        <w:rPr>
          <w:szCs w:val="28"/>
        </w:rPr>
        <w:t>Поставка ка</w:t>
      </w:r>
      <w:r w:rsidR="00BA207A">
        <w:rPr>
          <w:szCs w:val="28"/>
        </w:rPr>
        <w:t xml:space="preserve">бельно-проводниковой продукции </w:t>
      </w:r>
      <w:r w:rsidR="00BA207A" w:rsidRPr="00BA207A">
        <w:rPr>
          <w:szCs w:val="28"/>
        </w:rPr>
        <w:t>(</w:t>
      </w:r>
      <w:r w:rsidR="00BA207A">
        <w:rPr>
          <w:szCs w:val="28"/>
        </w:rPr>
        <w:t>п</w:t>
      </w:r>
      <w:r w:rsidR="00BA207A" w:rsidRPr="00BA207A">
        <w:rPr>
          <w:szCs w:val="28"/>
        </w:rPr>
        <w:t>роводов медных)</w:t>
      </w:r>
      <w:r w:rsidRPr="004577B1">
        <w:rPr>
          <w:szCs w:val="28"/>
        </w:rPr>
        <w:t>»;</w:t>
      </w:r>
      <w:r w:rsidR="00CD2EC2" w:rsidRPr="004577B1">
        <w:rPr>
          <w:szCs w:val="28"/>
        </w:rPr>
        <w:t xml:space="preserve"> </w:t>
      </w:r>
    </w:p>
    <w:p w:rsidR="00BA2EF2" w:rsidRPr="004577B1" w:rsidRDefault="00BA207A" w:rsidP="00BA207A">
      <w:pPr>
        <w:pStyle w:val="14"/>
        <w:keepNext/>
        <w:spacing w:before="120" w:after="120" w:line="276" w:lineRule="auto"/>
        <w:ind w:firstLine="426"/>
        <w:jc w:val="left"/>
        <w:rPr>
          <w:szCs w:val="28"/>
        </w:rPr>
      </w:pPr>
      <w:r>
        <w:rPr>
          <w:szCs w:val="28"/>
        </w:rPr>
        <w:t xml:space="preserve">Лот №2: </w:t>
      </w:r>
      <w:r w:rsidR="00BA2EF2" w:rsidRPr="004577B1">
        <w:rPr>
          <w:szCs w:val="28"/>
        </w:rPr>
        <w:t>«</w:t>
      </w:r>
      <w:r w:rsidRPr="00BA207A">
        <w:rPr>
          <w:szCs w:val="28"/>
        </w:rPr>
        <w:t>Поставка каб</w:t>
      </w:r>
      <w:r>
        <w:rPr>
          <w:szCs w:val="28"/>
        </w:rPr>
        <w:t xml:space="preserve">ельно-проводниковой продукции </w:t>
      </w:r>
      <w:r w:rsidRPr="00BA207A">
        <w:rPr>
          <w:szCs w:val="28"/>
        </w:rPr>
        <w:t>(изолированных проводов и кабеля)</w:t>
      </w:r>
      <w:r w:rsidR="00BA2EF2" w:rsidRPr="004577B1">
        <w:rPr>
          <w:szCs w:val="28"/>
        </w:rPr>
        <w:t>»</w:t>
      </w:r>
      <w:r>
        <w:rPr>
          <w:szCs w:val="28"/>
        </w:rPr>
        <w:t>.</w:t>
      </w:r>
    </w:p>
    <w:p w:rsidR="006E43DD" w:rsidRPr="007706A8" w:rsidRDefault="006E43DD" w:rsidP="008E5D66">
      <w:pPr>
        <w:pStyle w:val="14"/>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C7483F" w:rsidRPr="00C7483F" w:rsidRDefault="008E5D66" w:rsidP="008E5D66">
      <w:pPr>
        <w:pStyle w:val="14"/>
        <w:keepNext/>
        <w:numPr>
          <w:ilvl w:val="2"/>
          <w:numId w:val="1"/>
        </w:numPr>
        <w:spacing w:before="120" w:after="120" w:line="276" w:lineRule="auto"/>
        <w:ind w:firstLine="426"/>
        <w:rPr>
          <w:i/>
          <w:szCs w:val="28"/>
        </w:rPr>
      </w:pPr>
      <w:r w:rsidRPr="008E5D66">
        <w:rPr>
          <w:szCs w:val="28"/>
        </w:rPr>
        <w:t xml:space="preserve">Организатором конкурса является ОАО «РЖД» в лице Регионального отделения Центра организации конкурсных закупок в </w:t>
      </w:r>
      <w:proofErr w:type="gramStart"/>
      <w:r w:rsidRPr="008E5D66">
        <w:rPr>
          <w:szCs w:val="28"/>
        </w:rPr>
        <w:t>г</w:t>
      </w:r>
      <w:proofErr w:type="gramEnd"/>
      <w:r w:rsidRPr="008E5D66">
        <w:rPr>
          <w:szCs w:val="28"/>
        </w:rPr>
        <w:t>. Москве - структурного подразделения ОАО «РЖД» (далее – организатор)</w:t>
      </w:r>
      <w:r w:rsidR="00430E47" w:rsidRPr="007706A8">
        <w:rPr>
          <w:szCs w:val="28"/>
        </w:rPr>
        <w:t xml:space="preserve">. </w:t>
      </w:r>
    </w:p>
    <w:p w:rsidR="006E43DD" w:rsidRPr="007706A8" w:rsidRDefault="001318F9" w:rsidP="008E5D66">
      <w:pPr>
        <w:pStyle w:val="14"/>
        <w:keepNext/>
        <w:spacing w:before="120" w:after="120" w:line="276" w:lineRule="auto"/>
        <w:ind w:firstLine="426"/>
        <w:rPr>
          <w:i/>
          <w:szCs w:val="28"/>
        </w:rPr>
      </w:pPr>
      <w:r>
        <w:rPr>
          <w:szCs w:val="28"/>
        </w:rPr>
        <w:t xml:space="preserve">Представитель, </w:t>
      </w:r>
      <w:r w:rsidR="008E5D66" w:rsidRPr="008E5D66">
        <w:rPr>
          <w:szCs w:val="28"/>
        </w:rPr>
        <w:t>участвующий в организации и проведении открытого конкурса</w:t>
      </w:r>
      <w:r w:rsidR="00430E47" w:rsidRPr="00C7483F">
        <w:rPr>
          <w:color w:val="FF0000"/>
          <w:szCs w:val="28"/>
        </w:rPr>
        <w:t xml:space="preserve"> </w:t>
      </w:r>
      <w:r w:rsidR="00430E47" w:rsidRPr="007706A8">
        <w:rPr>
          <w:szCs w:val="28"/>
        </w:rPr>
        <w:t xml:space="preserve">– </w:t>
      </w:r>
      <w:r w:rsidR="003A659B" w:rsidRPr="00F40432">
        <w:t>Рыжиков Максим Сергеевич,</w:t>
      </w:r>
      <w:r w:rsidR="003A659B">
        <w:t xml:space="preserve"> ведущий специалист,</w:t>
      </w:r>
      <w:r w:rsidR="003A659B" w:rsidRPr="00F40432">
        <w:t xml:space="preserve"> </w:t>
      </w:r>
      <w:r w:rsidR="003A659B">
        <w:t>тел.</w:t>
      </w:r>
      <w:r w:rsidR="003A659B" w:rsidRPr="00F40432">
        <w:t xml:space="preserve"> 8(499)266-78-10,</w:t>
      </w:r>
      <w:r w:rsidR="003A659B">
        <w:t xml:space="preserve"> </w:t>
      </w:r>
      <w:r w:rsidR="003A659B" w:rsidRPr="00F40432">
        <w:t>8(499)266-0</w:t>
      </w:r>
      <w:r w:rsidR="003A659B">
        <w:t>9</w:t>
      </w:r>
      <w:r w:rsidR="003A659B" w:rsidRPr="00F40432">
        <w:t>-</w:t>
      </w:r>
      <w:r w:rsidR="003A659B">
        <w:t>66</w:t>
      </w:r>
      <w:r w:rsidR="003A659B" w:rsidRPr="00F40432">
        <w:t xml:space="preserve">, 8(499)266-78-09,e-mail: </w:t>
      </w:r>
      <w:proofErr w:type="spellStart"/>
      <w:r w:rsidR="003A659B" w:rsidRPr="00F40432">
        <w:t>rkz.mosk@mail.ru</w:t>
      </w:r>
      <w:proofErr w:type="spellEnd"/>
      <w:r w:rsidR="003A659B" w:rsidRPr="00F40432">
        <w:t>.</w:t>
      </w:r>
    </w:p>
    <w:p w:rsidR="006E43DD" w:rsidRPr="007706A8" w:rsidRDefault="00430E47" w:rsidP="00256E98">
      <w:pPr>
        <w:pStyle w:val="14"/>
        <w:keepNext/>
        <w:numPr>
          <w:ilvl w:val="2"/>
          <w:numId w:val="1"/>
        </w:numPr>
        <w:spacing w:before="120" w:after="120" w:line="276" w:lineRule="auto"/>
        <w:ind w:firstLine="426"/>
        <w:rPr>
          <w:szCs w:val="28"/>
        </w:rPr>
      </w:pPr>
      <w:proofErr w:type="gramStart"/>
      <w:r w:rsidRPr="007706A8">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706A8">
        <w:rPr>
          <w:szCs w:val="28"/>
        </w:rPr>
        <w:t xml:space="preserve">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r w:rsidR="006E43DD" w:rsidRPr="007706A8">
        <w:rPr>
          <w:szCs w:val="28"/>
        </w:rPr>
        <w:t>.</w:t>
      </w:r>
    </w:p>
    <w:p w:rsidR="006E43DD" w:rsidRPr="007706A8" w:rsidRDefault="00430E47" w:rsidP="00256E98">
      <w:pPr>
        <w:pStyle w:val="14"/>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4"/>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4"/>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4"/>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договора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4"/>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xml:space="preserve">. </w:t>
      </w:r>
      <w:proofErr w:type="spellStart"/>
      <w:r w:rsidR="00B32F5A" w:rsidRPr="00172776">
        <w:rPr>
          <w:szCs w:val="28"/>
        </w:rPr>
        <w:t>Заказчик\организатор</w:t>
      </w:r>
      <w:proofErr w:type="spellEnd"/>
      <w:r w:rsidR="00B32F5A" w:rsidRPr="00172776">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BA5FF2" w:rsidRPr="00172776" w:rsidRDefault="003D539A" w:rsidP="00F404F0">
      <w:pPr>
        <w:pStyle w:val="14"/>
        <w:keepNext/>
        <w:numPr>
          <w:ilvl w:val="2"/>
          <w:numId w:val="1"/>
        </w:numPr>
        <w:spacing w:before="120" w:after="120" w:line="276" w:lineRule="auto"/>
        <w:ind w:firstLine="480"/>
        <w:rPr>
          <w:szCs w:val="28"/>
        </w:rPr>
      </w:pPr>
      <w:proofErr w:type="gramStart"/>
      <w:r w:rsidRPr="00172776">
        <w:rPr>
          <w:szCs w:val="28"/>
        </w:rPr>
        <w:t>Конкурсная документация</w:t>
      </w:r>
      <w:r w:rsidR="00A12E4F" w:rsidRPr="00172776">
        <w:rPr>
          <w:szCs w:val="28"/>
        </w:rPr>
        <w:t xml:space="preserve"> и иная информация об открытом конкурсе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8"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t>
      </w:r>
      <w:proofErr w:type="gramEnd"/>
      <w:r w:rsidR="008E5D66" w:rsidRPr="00172776">
        <w:rPr>
          <w:szCs w:val="28"/>
        </w:rPr>
        <w:t>www.etzp.rzd.ru</w:t>
      </w:r>
      <w:proofErr w:type="gramStart"/>
      <w:r w:rsidR="008E5D66" w:rsidRPr="00172776">
        <w:rPr>
          <w:szCs w:val="28"/>
        </w:rPr>
        <w:t xml:space="preserve"> (раздел «Конкурсные процедуры»)</w:t>
      </w:r>
      <w:r w:rsidR="00172776" w:rsidRPr="00172776">
        <w:rPr>
          <w:szCs w:val="28"/>
        </w:rPr>
        <w:t xml:space="preserve">, </w:t>
      </w:r>
      <w:r w:rsidR="00172776" w:rsidRPr="00172776">
        <w:t xml:space="preserve">на сайте </w:t>
      </w:r>
      <w:proofErr w:type="spellStart"/>
      <w:r w:rsidR="00172776" w:rsidRPr="00172776">
        <w:t>www.rzd.ru</w:t>
      </w:r>
      <w:proofErr w:type="spellEnd"/>
      <w:r w:rsidR="00172776" w:rsidRPr="00172776">
        <w:t xml:space="preserve">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9" w:history="1">
        <w:proofErr w:type="gramEnd"/>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w:t>
        </w:r>
        <w:proofErr w:type="spellStart"/>
        <w:r w:rsidR="00975650" w:rsidRPr="00172776">
          <w:rPr>
            <w:rStyle w:val="af"/>
            <w:color w:val="auto"/>
            <w:szCs w:val="28"/>
          </w:rPr>
          <w:t>ru</w:t>
        </w:r>
        <w:proofErr w:type="spellEnd"/>
        <w:proofErr w:type="gramStart"/>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w:t>
      </w:r>
      <w:proofErr w:type="gramEnd"/>
      <w:r w:rsidRPr="00172776">
        <w:rPr>
          <w:szCs w:val="28"/>
        </w:rPr>
        <w:t xml:space="preserve"> За получение документации плата не взимается. </w:t>
      </w:r>
    </w:p>
    <w:p w:rsidR="003D539A" w:rsidRPr="007706A8" w:rsidRDefault="00BA5FF2" w:rsidP="00256E98">
      <w:pPr>
        <w:pStyle w:val="12"/>
        <w:keepNext/>
        <w:spacing w:before="120" w:after="120" w:line="276" w:lineRule="auto"/>
        <w:ind w:firstLine="426"/>
        <w:rPr>
          <w:szCs w:val="28"/>
        </w:rPr>
      </w:pPr>
      <w:proofErr w:type="gramStart"/>
      <w:r w:rsidRPr="0017277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706A8">
        <w:rPr>
          <w:szCs w:val="28"/>
        </w:rPr>
        <w:t xml:space="preserve"> в установленном порядке.</w:t>
      </w:r>
    </w:p>
    <w:p w:rsidR="00B53A0C" w:rsidRPr="007706A8" w:rsidRDefault="00B53A0C" w:rsidP="00256E98">
      <w:pPr>
        <w:pStyle w:val="12"/>
        <w:keepNext/>
        <w:spacing w:before="120" w:after="120" w:line="276" w:lineRule="auto"/>
        <w:ind w:firstLine="426"/>
        <w:rPr>
          <w:szCs w:val="28"/>
        </w:rPr>
      </w:pPr>
      <w:r w:rsidRPr="007706A8">
        <w:rPr>
          <w:szCs w:val="28"/>
        </w:rPr>
        <w:t xml:space="preserve">Протоколы, оформляемые в ходе проведения </w:t>
      </w:r>
      <w:r w:rsidR="00533B5A" w:rsidRPr="007706A8">
        <w:rPr>
          <w:szCs w:val="28"/>
        </w:rPr>
        <w:t xml:space="preserve">открытого </w:t>
      </w:r>
      <w:r w:rsidRPr="007706A8">
        <w:rPr>
          <w:szCs w:val="28"/>
        </w:rPr>
        <w:t>конкурса, размещаются в порядке, предусмотренном настоящим пунктом в течение трех дней с даты их подписания.</w:t>
      </w:r>
    </w:p>
    <w:p w:rsidR="00564A6C" w:rsidRPr="007706A8" w:rsidRDefault="00596D8F" w:rsidP="00514E5A">
      <w:pPr>
        <w:pStyle w:val="12"/>
        <w:keepNext/>
        <w:tabs>
          <w:tab w:val="left" w:pos="1440"/>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r>
      <w:proofErr w:type="gramStart"/>
      <w:r w:rsidRPr="007706A8">
        <w:rPr>
          <w:szCs w:val="28"/>
        </w:rPr>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w:t>
      </w:r>
      <w:proofErr w:type="gramEnd"/>
      <w:r w:rsidRPr="007706A8">
        <w:rPr>
          <w:szCs w:val="28"/>
        </w:rPr>
        <w:t xml:space="preserve">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едерации</w:t>
      </w:r>
      <w:r w:rsidRPr="007706A8">
        <w:rPr>
          <w:szCs w:val="28"/>
        </w:rPr>
        <w:t>.</w:t>
      </w:r>
    </w:p>
    <w:p w:rsidR="00D05DDF" w:rsidRPr="007706A8" w:rsidRDefault="002367F6" w:rsidP="00256E98">
      <w:pPr>
        <w:pStyle w:val="12"/>
        <w:keepNext/>
        <w:tabs>
          <w:tab w:val="left" w:pos="1843"/>
        </w:tabs>
        <w:spacing w:before="120" w:after="120" w:line="276" w:lineRule="auto"/>
        <w:ind w:firstLine="426"/>
        <w:rPr>
          <w:szCs w:val="28"/>
        </w:rPr>
      </w:pPr>
      <w:r w:rsidRPr="007706A8">
        <w:rPr>
          <w:szCs w:val="28"/>
        </w:rPr>
        <w:t xml:space="preserve">1.1.12. </w:t>
      </w:r>
      <w:r w:rsidR="00514E5A">
        <w:rPr>
          <w:szCs w:val="28"/>
        </w:rPr>
        <w:t xml:space="preserve">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 xml:space="preserve">1.1.13. </w:t>
      </w:r>
      <w:r w:rsidR="00514E5A">
        <w:rPr>
          <w:szCs w:val="28"/>
        </w:rPr>
        <w:t xml:space="preserve">  </w:t>
      </w:r>
      <w:r w:rsidRPr="007706A8">
        <w:rPr>
          <w:szCs w:val="28"/>
        </w:rPr>
        <w:t>Для участия в открытом конкурсе в электронной форме, проводимом на ЭТЗП, претендент должен:</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 xml:space="preserve">Порядок и правила регистрации на ЭТЗП размещены на сайте </w:t>
      </w:r>
      <w:proofErr w:type="spellStart"/>
      <w:r w:rsidRPr="007706A8">
        <w:rPr>
          <w:szCs w:val="28"/>
        </w:rPr>
        <w:t>www.etzp.rzd.ru</w:t>
      </w:r>
      <w:proofErr w:type="spellEnd"/>
      <w:r w:rsidRPr="007706A8">
        <w:rPr>
          <w:szCs w:val="28"/>
        </w:rPr>
        <w:t>.</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12"/>
        <w:keepNext/>
        <w:tabs>
          <w:tab w:val="left" w:pos="1843"/>
        </w:tabs>
        <w:spacing w:before="120" w:after="120" w:line="276" w:lineRule="auto"/>
        <w:ind w:firstLine="426"/>
        <w:rPr>
          <w:szCs w:val="28"/>
        </w:rPr>
      </w:pPr>
      <w:proofErr w:type="spellStart"/>
      <w:r w:rsidRPr="007706A8">
        <w:rPr>
          <w:szCs w:val="28"/>
        </w:rPr>
        <w:t>Организатор\заказчик</w:t>
      </w:r>
      <w:proofErr w:type="spellEnd"/>
      <w:r w:rsidRPr="007706A8">
        <w:rPr>
          <w:szCs w:val="28"/>
        </w:rPr>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осуществляемые зарегистрированным лицом на ЭТЗП, а также время их совершения фиксируются автоматически.</w:t>
      </w: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34648346"/>
      <w:bookmarkStart w:id="1" w:name="_Toc515863121"/>
      <w:bookmarkStart w:id="2" w:name="_Toc34648347"/>
      <w:r w:rsidRPr="007706A8">
        <w:rPr>
          <w:rFonts w:eastAsia="MS Mincho" w:cs="Times New Roman"/>
          <w:i w:val="0"/>
          <w:iCs w:val="0"/>
        </w:rPr>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0"/>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proofErr w:type="spellStart"/>
      <w:r w:rsidRPr="007706A8">
        <w:rPr>
          <w:rFonts w:eastAsia="MS Mincho"/>
          <w:sz w:val="28"/>
          <w:szCs w:val="28"/>
        </w:rPr>
        <w:t>www.etzp.rzd.ru</w:t>
      </w:r>
      <w:proofErr w:type="spellEnd"/>
      <w:r w:rsidRPr="007706A8">
        <w:rPr>
          <w:rFonts w:eastAsia="MS Mincho"/>
          <w:sz w:val="28"/>
          <w:szCs w:val="28"/>
        </w:rPr>
        <w:t xml:space="preserve"> (далее – личный кабинет).</w:t>
      </w:r>
    </w:p>
    <w:p w:rsidR="00274ACB" w:rsidRPr="007706A8" w:rsidRDefault="00514E5A" w:rsidP="00041FB5">
      <w:pPr>
        <w:keepNext/>
        <w:numPr>
          <w:ilvl w:val="2"/>
          <w:numId w:val="4"/>
        </w:numPr>
        <w:tabs>
          <w:tab w:val="left" w:pos="1080"/>
        </w:tabs>
        <w:spacing w:before="120" w:after="120" w:line="276" w:lineRule="auto"/>
        <w:ind w:left="0" w:firstLine="426"/>
        <w:jc w:val="both"/>
        <w:rPr>
          <w:rFonts w:eastAsia="MS Mincho"/>
          <w:sz w:val="28"/>
          <w:szCs w:val="28"/>
        </w:rPr>
      </w:pPr>
      <w:r>
        <w:rPr>
          <w:rFonts w:eastAsia="MS Mincho"/>
          <w:sz w:val="28"/>
          <w:szCs w:val="28"/>
        </w:rPr>
        <w:t xml:space="preserve">     </w:t>
      </w:r>
      <w:r w:rsidR="00A12E4F"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00A12E4F"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proofErr w:type="gramStart"/>
      <w:r w:rsidR="00AA5ABE" w:rsidRPr="007706A8">
        <w:rPr>
          <w:rFonts w:eastAsia="MS Mincho"/>
          <w:sz w:val="28"/>
          <w:szCs w:val="28"/>
        </w:rPr>
        <w:t xml:space="preserve">разместить </w:t>
      </w:r>
      <w:r w:rsidRPr="007706A8">
        <w:rPr>
          <w:rFonts w:eastAsia="MS Mincho"/>
          <w:sz w:val="28"/>
          <w:szCs w:val="28"/>
        </w:rPr>
        <w:t>разъяснения</w:t>
      </w:r>
      <w:proofErr w:type="gramEnd"/>
      <w:r w:rsidRPr="007706A8">
        <w:rPr>
          <w:rFonts w:eastAsia="MS Mincho"/>
          <w:sz w:val="28"/>
          <w:szCs w:val="28"/>
        </w:rPr>
        <w:t xml:space="preserve"> в соответствии с пунктом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которого поступил запрос</w:t>
      </w:r>
      <w:r w:rsidRPr="007706A8">
        <w:rPr>
          <w:rFonts w:eastAsia="MS Mincho"/>
          <w:sz w:val="28"/>
          <w:szCs w:val="28"/>
        </w:rPr>
        <w:t>.</w:t>
      </w:r>
    </w:p>
    <w:bookmarkEnd w:id="1"/>
    <w:bookmarkEnd w:id="2"/>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041FB5">
      <w:pPr>
        <w:pStyle w:val="a3"/>
        <w:keepNext/>
        <w:numPr>
          <w:ilvl w:val="2"/>
          <w:numId w:val="3"/>
        </w:numPr>
        <w:tabs>
          <w:tab w:val="left" w:pos="1200"/>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w:t>
      </w:r>
      <w:proofErr w:type="gramStart"/>
      <w:r w:rsidR="000B25E2" w:rsidRPr="007706A8">
        <w:rPr>
          <w:sz w:val="28"/>
          <w:szCs w:val="28"/>
        </w:rPr>
        <w:t>с даты принятия</w:t>
      </w:r>
      <w:proofErr w:type="gramEnd"/>
      <w:r w:rsidR="000B25E2" w:rsidRPr="007706A8">
        <w:rPr>
          <w:sz w:val="28"/>
          <w:szCs w:val="28"/>
        </w:rPr>
        <w:t xml:space="preserve">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proofErr w:type="gramStart"/>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roofErr w:type="gramEnd"/>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t>Конкурсная заявка</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 xml:space="preserve">Конкурсная заявка должна состоять </w:t>
      </w:r>
      <w:proofErr w:type="gramStart"/>
      <w:r w:rsidRPr="007706A8">
        <w:rPr>
          <w:sz w:val="28"/>
          <w:szCs w:val="28"/>
        </w:rPr>
        <w:t>из</w:t>
      </w:r>
      <w:proofErr w:type="gramEnd"/>
      <w:r w:rsidRPr="007706A8">
        <w:rPr>
          <w:sz w:val="28"/>
          <w:szCs w:val="28"/>
        </w:rPr>
        <w:t xml:space="preserve"> </w:t>
      </w:r>
      <w:proofErr w:type="gramStart"/>
      <w:r w:rsidRPr="007706A8">
        <w:rPr>
          <w:sz w:val="28"/>
          <w:szCs w:val="28"/>
        </w:rPr>
        <w:t>надлежащим</w:t>
      </w:r>
      <w:proofErr w:type="gramEnd"/>
      <w:r w:rsidRPr="007706A8">
        <w:rPr>
          <w:sz w:val="28"/>
          <w:szCs w:val="28"/>
        </w:rPr>
        <w:t xml:space="preserve"> образом оформленных документов, указанных в пункте 3.1.1, и отсканированных документов в формате </w:t>
      </w:r>
      <w:proofErr w:type="spellStart"/>
      <w:r w:rsidRPr="007706A8">
        <w:rPr>
          <w:sz w:val="28"/>
          <w:szCs w:val="28"/>
        </w:rPr>
        <w:t>pdf</w:t>
      </w:r>
      <w:proofErr w:type="spellEnd"/>
      <w:r w:rsidR="00B30462" w:rsidRPr="008079D7">
        <w:rPr>
          <w:rStyle w:val="afb"/>
          <w:sz w:val="28"/>
          <w:szCs w:val="28"/>
          <w:lang w:val="en-US"/>
        </w:rPr>
        <w:footnoteReference w:id="1"/>
      </w:r>
      <w:r w:rsidR="00B30462">
        <w:rPr>
          <w:sz w:val="28"/>
          <w:szCs w:val="28"/>
        </w:rPr>
        <w:t xml:space="preserve"> </w:t>
      </w:r>
      <w:r w:rsidRPr="007706A8">
        <w:rPr>
          <w:sz w:val="28"/>
          <w:szCs w:val="28"/>
        </w:rPr>
        <w:t>(требуемое разрешение при сканировании д</w:t>
      </w:r>
      <w:r w:rsidR="00041FB5">
        <w:rPr>
          <w:sz w:val="28"/>
          <w:szCs w:val="28"/>
        </w:rPr>
        <w:t>окументов составляет 100-200dpi</w:t>
      </w:r>
      <w:r w:rsidR="00B30462" w:rsidRPr="008079D7">
        <w:rPr>
          <w:rStyle w:val="afb"/>
          <w:sz w:val="28"/>
          <w:szCs w:val="28"/>
          <w:lang w:val="en-US"/>
        </w:rPr>
        <w:footnoteReference w:id="2"/>
      </w:r>
      <w:r w:rsidRPr="007706A8">
        <w:rPr>
          <w:sz w:val="28"/>
          <w:szCs w:val="28"/>
        </w:rPr>
        <w:t>), предоставляемых в соответствии с пунктом 3.2 настоящей конкурсной документации. Допускается сканирование в черно-белом режиме</w:t>
      </w:r>
      <w:r w:rsidR="00B14A63"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B14A63" w:rsidP="00514E5A">
      <w:pPr>
        <w:pStyle w:val="a3"/>
        <w:keepNext/>
        <w:numPr>
          <w:ilvl w:val="2"/>
          <w:numId w:val="2"/>
        </w:numPr>
        <w:tabs>
          <w:tab w:val="clear" w:pos="1572"/>
          <w:tab w:val="num" w:pos="720"/>
          <w:tab w:val="num" w:pos="1560"/>
        </w:tabs>
        <w:suppressAutoHyphens/>
        <w:spacing w:before="120" w:after="120" w:line="276" w:lineRule="auto"/>
        <w:ind w:left="0" w:firstLine="426"/>
        <w:rPr>
          <w:sz w:val="28"/>
          <w:szCs w:val="28"/>
        </w:rPr>
      </w:pPr>
      <w:r w:rsidRPr="007706A8">
        <w:rPr>
          <w:sz w:val="28"/>
          <w:szCs w:val="28"/>
        </w:rPr>
        <w:t xml:space="preserve">Конкурсная заявка должна действовать </w:t>
      </w:r>
      <w:r w:rsidRPr="007706A8">
        <w:rPr>
          <w:iCs/>
          <w:sz w:val="28"/>
          <w:szCs w:val="28"/>
        </w:rPr>
        <w:t>не менее 120 (ста двадцати)</w:t>
      </w:r>
      <w:r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w:t>
      </w:r>
      <w:proofErr w:type="gramStart"/>
      <w:r w:rsidR="00DE3A73" w:rsidRPr="007706A8">
        <w:rPr>
          <w:sz w:val="28"/>
          <w:szCs w:val="28"/>
        </w:rPr>
        <w:t>предоставляются документы</w:t>
      </w:r>
      <w:proofErr w:type="gramEnd"/>
      <w:r w:rsidR="00DE3A73" w:rsidRPr="007706A8">
        <w:rPr>
          <w:sz w:val="28"/>
          <w:szCs w:val="28"/>
        </w:rPr>
        <w:t xml:space="preserve">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rPr>
        <w:t>открытом 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6C7175">
        <w:rPr>
          <w:sz w:val="28"/>
          <w:szCs w:val="28"/>
        </w:rPr>
        <w:t>непредставленным</w:t>
      </w:r>
      <w:proofErr w:type="spellEnd"/>
      <w:r w:rsidRPr="006C7175">
        <w:rPr>
          <w:sz w:val="28"/>
          <w:szCs w:val="28"/>
        </w:rPr>
        <w:t xml:space="preserve"> и не рассматривается.</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735F10" w:rsidRPr="006C7175" w:rsidRDefault="00735F10" w:rsidP="00735F10">
      <w:pPr>
        <w:pStyle w:val="af0"/>
        <w:numPr>
          <w:ilvl w:val="2"/>
          <w:numId w:val="2"/>
        </w:numPr>
        <w:ind w:left="0" w:firstLine="426"/>
        <w:rPr>
          <w:b w:val="0"/>
          <w:i w:val="0"/>
        </w:rPr>
      </w:pPr>
      <w:r w:rsidRPr="006C7175">
        <w:rPr>
          <w:b w:val="0"/>
          <w:i w:val="0"/>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1318F9">
        <w:rPr>
          <w:b w:val="0"/>
          <w:i w:val="0"/>
        </w:rPr>
        <w:t xml:space="preserve">11 </w:t>
      </w:r>
      <w:r w:rsidRPr="000B6AEF">
        <w:rPr>
          <w:b w:val="0"/>
          <w:i w:val="0"/>
        </w:rPr>
        <w:t>часов</w:t>
      </w:r>
      <w:r w:rsidR="001318F9">
        <w:rPr>
          <w:b w:val="0"/>
          <w:i w:val="0"/>
        </w:rPr>
        <w:t xml:space="preserve"> 00 </w:t>
      </w:r>
      <w:r w:rsidRPr="000B6AEF">
        <w:rPr>
          <w:b w:val="0"/>
          <w:i w:val="0"/>
        </w:rPr>
        <w:t>минут московского времени «</w:t>
      </w:r>
      <w:r w:rsidR="001318F9">
        <w:rPr>
          <w:b w:val="0"/>
          <w:i w:val="0"/>
        </w:rPr>
        <w:t>21</w:t>
      </w:r>
      <w:r w:rsidRPr="000B6AEF">
        <w:rPr>
          <w:b w:val="0"/>
          <w:i w:val="0"/>
        </w:rPr>
        <w:t xml:space="preserve">» </w:t>
      </w:r>
      <w:r w:rsidR="001318F9">
        <w:rPr>
          <w:b w:val="0"/>
          <w:i w:val="0"/>
        </w:rPr>
        <w:t xml:space="preserve">апреля </w:t>
      </w:r>
      <w:r w:rsidRPr="000B6AEF">
        <w:rPr>
          <w:b w:val="0"/>
          <w:i w:val="0"/>
        </w:rPr>
        <w:t>2014 года</w:t>
      </w:r>
      <w:r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w:t>
      </w:r>
      <w:proofErr w:type="gramStart"/>
      <w:r w:rsidRPr="006C7175">
        <w:rPr>
          <w:b w:val="0"/>
          <w:i w:val="0"/>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proofErr w:type="spellStart"/>
      <w:r w:rsidRPr="006C7175">
        <w:rPr>
          <w:b w:val="0"/>
          <w:i w:val="0"/>
        </w:rPr>
        <w:t>www.etzp.rzd.ru</w:t>
      </w:r>
      <w:proofErr w:type="spellEnd"/>
      <w:r w:rsidRPr="006C7175">
        <w:rPr>
          <w:b w:val="0"/>
          <w:i w:val="0"/>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proofErr w:type="gramEnd"/>
      <w:r w:rsidRPr="006C7175">
        <w:rPr>
          <w:b w:val="0"/>
          <w:i w:val="0"/>
        </w:rPr>
        <w:t xml:space="preserve">. Москва, </w:t>
      </w:r>
      <w:proofErr w:type="spellStart"/>
      <w:r w:rsidRPr="006C7175">
        <w:rPr>
          <w:b w:val="0"/>
          <w:i w:val="0"/>
        </w:rPr>
        <w:t>Давыдовский</w:t>
      </w:r>
      <w:proofErr w:type="spellEnd"/>
      <w:r w:rsidRPr="006C7175">
        <w:rPr>
          <w:b w:val="0"/>
          <w:i w:val="0"/>
        </w:rPr>
        <w:t xml:space="preserve"> пер., д. 5, </w:t>
      </w:r>
      <w:proofErr w:type="spellStart"/>
      <w:r w:rsidRPr="006C7175">
        <w:rPr>
          <w:b w:val="0"/>
          <w:i w:val="0"/>
        </w:rPr>
        <w:t>каб</w:t>
      </w:r>
      <w:proofErr w:type="spellEnd"/>
      <w:r w:rsidRPr="006C7175">
        <w:rPr>
          <w:b w:val="0"/>
          <w:i w:val="0"/>
        </w:rPr>
        <w:t>.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 xml:space="preserve">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w:t>
      </w:r>
      <w:proofErr w:type="spellStart"/>
      <w:r w:rsidRPr="00AD1A5C">
        <w:rPr>
          <w:b w:val="0"/>
          <w:i w:val="0"/>
        </w:rPr>
        <w:t>указанногов</w:t>
      </w:r>
      <w:proofErr w:type="spellEnd"/>
      <w:r w:rsidRPr="00AD1A5C">
        <w:rPr>
          <w:b w:val="0"/>
          <w:i w:val="0"/>
        </w:rPr>
        <w:t xml:space="preserve">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BF61B7" w:rsidRPr="007706A8" w:rsidRDefault="00BF61B7" w:rsidP="00AD1A5C">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proofErr w:type="spellStart"/>
      <w:r w:rsidRPr="007706A8">
        <w:rPr>
          <w:b w:val="0"/>
          <w:i w:val="0"/>
        </w:rPr>
        <w:t>www.etzp.rzd.ru</w:t>
      </w:r>
      <w:proofErr w:type="spellEnd"/>
      <w:r w:rsidRPr="007706A8">
        <w:rPr>
          <w:b w:val="0"/>
          <w:i w:val="0"/>
        </w:rPr>
        <w:t xml:space="preserve">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proofErr w:type="gramStart"/>
      <w:r w:rsidRPr="007706A8">
        <w:rPr>
          <w:b w:val="0"/>
          <w:i w:val="0"/>
        </w:rPr>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706A8">
        <w:rPr>
          <w:b w:val="0"/>
          <w:i w:val="0"/>
        </w:rPr>
        <w:t>/организатором.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735F10" w:rsidRPr="00AD1A5C" w:rsidRDefault="00735F10" w:rsidP="00735F10">
      <w:pPr>
        <w:pStyle w:val="af0"/>
        <w:numPr>
          <w:ilvl w:val="2"/>
          <w:numId w:val="2"/>
        </w:numPr>
        <w:ind w:left="0" w:firstLine="426"/>
        <w:rPr>
          <w:b w:val="0"/>
          <w:i w:val="0"/>
        </w:rPr>
      </w:pPr>
      <w:r w:rsidRPr="007706A8">
        <w:rPr>
          <w:b w:val="0"/>
          <w:i w:val="0"/>
        </w:rPr>
        <w:t xml:space="preserve">Положения договора (условия оплаты, сроки,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35F10" w:rsidRPr="00AD1A5C" w:rsidRDefault="00735F10" w:rsidP="00735F10">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 переходят заказчику.</w:t>
      </w:r>
    </w:p>
    <w:p w:rsidR="003E46FA" w:rsidRPr="007706A8" w:rsidRDefault="003E46FA" w:rsidP="00AD1A5C">
      <w:pPr>
        <w:pStyle w:val="af0"/>
        <w:ind w:firstLine="426"/>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каждое юридическое </w:t>
      </w:r>
      <w:proofErr w:type="spellStart"/>
      <w:r w:rsidRPr="007706A8">
        <w:rPr>
          <w:b w:val="0"/>
          <w:i w:val="0"/>
        </w:rPr>
        <w:t>и\или</w:t>
      </w:r>
      <w:proofErr w:type="spellEnd"/>
      <w:r w:rsidRPr="007706A8">
        <w:rPr>
          <w:b w:val="0"/>
          <w:i w:val="0"/>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б) не находиться в процессе ликвидации;</w:t>
      </w:r>
    </w:p>
    <w:p w:rsidR="00BF61B7" w:rsidRPr="007706A8" w:rsidRDefault="00BF61B7" w:rsidP="00AD1A5C">
      <w:pPr>
        <w:pStyle w:val="af0"/>
        <w:ind w:firstLine="426"/>
        <w:rPr>
          <w:b w:val="0"/>
          <w:i w:val="0"/>
        </w:rPr>
      </w:pPr>
      <w:r w:rsidRPr="007706A8">
        <w:rPr>
          <w:b w:val="0"/>
          <w:i w:val="0"/>
        </w:rPr>
        <w:t>в) не быть признанным несостоятельным (банкротом);</w:t>
      </w:r>
    </w:p>
    <w:p w:rsidR="00BF61B7" w:rsidRPr="007706A8"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все юридические </w:t>
      </w:r>
      <w:proofErr w:type="spellStart"/>
      <w:r w:rsidRPr="007706A8">
        <w:rPr>
          <w:b w:val="0"/>
          <w:i w:val="0"/>
        </w:rPr>
        <w:t>и\или</w:t>
      </w:r>
      <w:proofErr w:type="spellEnd"/>
      <w:r w:rsidRPr="007706A8">
        <w:rPr>
          <w:b w:val="0"/>
          <w:i w:val="0"/>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514E5A">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 xml:space="preserve">(предоставляет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735F10" w:rsidRPr="007706A8" w:rsidRDefault="00735F10" w:rsidP="00735F10">
      <w:pPr>
        <w:pStyle w:val="a3"/>
        <w:numPr>
          <w:ilvl w:val="0"/>
          <w:numId w:val="7"/>
        </w:numPr>
        <w:tabs>
          <w:tab w:val="clear" w:pos="720"/>
          <w:tab w:val="num" w:pos="1440"/>
        </w:tabs>
        <w:suppressAutoHyphens/>
        <w:ind w:left="0" w:firstLine="426"/>
        <w:rPr>
          <w:sz w:val="28"/>
          <w:szCs w:val="28"/>
        </w:rPr>
      </w:pPr>
      <w:r w:rsidRPr="007706A8">
        <w:rPr>
          <w:sz w:val="28"/>
          <w:szCs w:val="28"/>
        </w:rPr>
        <w:t>бухгалтерскую отчетность, а именно: бухгалтерские балансы и отчеты о финансовых результата</w:t>
      </w:r>
      <w:r w:rsidRPr="00326AC4">
        <w:rPr>
          <w:sz w:val="28"/>
          <w:szCs w:val="28"/>
        </w:rPr>
        <w:t xml:space="preserve">х, </w:t>
      </w:r>
      <w:r w:rsidRPr="000B6AEF">
        <w:rPr>
          <w:sz w:val="28"/>
          <w:szCs w:val="28"/>
        </w:rPr>
        <w:t>за 2013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7706A8">
        <w:rPr>
          <w:sz w:val="28"/>
          <w:szCs w:val="28"/>
        </w:rPr>
        <w:t>например</w:t>
      </w:r>
      <w:proofErr w:type="gramEnd"/>
      <w:r w:rsidRPr="007706A8">
        <w:rPr>
          <w:sz w:val="28"/>
          <w:szCs w:val="28"/>
        </w:rPr>
        <w:t xml:space="preserve">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proofErr w:type="gramStart"/>
      <w:r w:rsidRPr="007706A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w:t>
      </w:r>
      <w:proofErr w:type="gramEnd"/>
      <w:r w:rsidRPr="007706A8">
        <w:rPr>
          <w:sz w:val="28"/>
          <w:szCs w:val="28"/>
        </w:rPr>
        <w:t xml:space="preserve"> нотариально заверенная копия)</w:t>
      </w:r>
      <w:r w:rsidRPr="007706A8">
        <w:rPr>
          <w:rFonts w:eastAsia="Times New Roman"/>
          <w:bCs/>
          <w:sz w:val="28"/>
          <w:szCs w:val="28"/>
        </w:rPr>
        <w:t xml:space="preserve"> (предоставляет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w:t>
      </w:r>
      <w:proofErr w:type="gramStart"/>
      <w:r w:rsidRPr="007706A8">
        <w:rPr>
          <w:sz w:val="28"/>
          <w:szCs w:val="28"/>
        </w:rPr>
        <w:t>,</w:t>
      </w:r>
      <w:proofErr w:type="gramEnd"/>
      <w:r w:rsidRPr="007706A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w:t>
      </w:r>
      <w:r w:rsidR="00A559D0">
        <w:rPr>
          <w:sz w:val="28"/>
          <w:szCs w:val="28"/>
        </w:rPr>
        <w:t xml:space="preserve">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C6C73" w:rsidRPr="007706A8" w:rsidRDefault="00D72E35" w:rsidP="008C6C73">
      <w:pPr>
        <w:pStyle w:val="a3"/>
        <w:numPr>
          <w:ilvl w:val="0"/>
          <w:numId w:val="14"/>
        </w:numPr>
        <w:suppressAutoHyphens/>
        <w:ind w:left="0" w:firstLine="426"/>
        <w:rPr>
          <w:b/>
          <w:i/>
          <w:sz w:val="28"/>
          <w:szCs w:val="28"/>
        </w:rPr>
      </w:pPr>
      <w:r w:rsidRPr="007706A8">
        <w:rPr>
          <w:b/>
          <w:i/>
          <w:sz w:val="28"/>
          <w:szCs w:val="28"/>
        </w:rPr>
        <w:t xml:space="preserve"> </w:t>
      </w:r>
      <w:r w:rsidR="008C6C73" w:rsidRPr="007706A8">
        <w:rPr>
          <w:b/>
          <w:i/>
          <w:sz w:val="28"/>
          <w:szCs w:val="28"/>
        </w:rPr>
        <w:t>В подтверждение опыта поставки товаров</w:t>
      </w:r>
    </w:p>
    <w:p w:rsidR="008C6C73" w:rsidRPr="007706A8" w:rsidRDefault="008C6C73" w:rsidP="008C6C73">
      <w:pPr>
        <w:pStyle w:val="a3"/>
        <w:suppressAutoHyphens/>
        <w:ind w:firstLine="426"/>
        <w:rPr>
          <w:sz w:val="28"/>
          <w:szCs w:val="28"/>
        </w:rPr>
      </w:pPr>
      <w:r w:rsidRPr="007706A8">
        <w:rPr>
          <w:sz w:val="28"/>
          <w:szCs w:val="28"/>
        </w:rPr>
        <w:t>- документ по форме приложения № 4 к настоящей конкурсной документации о наличии опыта по предмету открытого конкурса;</w:t>
      </w:r>
    </w:p>
    <w:p w:rsidR="008C6C73" w:rsidRPr="00BD6288" w:rsidRDefault="008C6C73" w:rsidP="008C6C73">
      <w:pPr>
        <w:pStyle w:val="a3"/>
        <w:suppressAutoHyphens/>
        <w:ind w:firstLine="426"/>
        <w:rPr>
          <w:sz w:val="28"/>
          <w:szCs w:val="28"/>
        </w:rPr>
      </w:pPr>
      <w:r w:rsidRPr="00BD6288">
        <w:rPr>
          <w:sz w:val="28"/>
          <w:szCs w:val="28"/>
        </w:rPr>
        <w:t>и</w:t>
      </w:r>
      <w:r w:rsidRPr="003D50F7">
        <w:rPr>
          <w:sz w:val="28"/>
          <w:szCs w:val="28"/>
        </w:rPr>
        <w:t xml:space="preserve"> </w:t>
      </w:r>
    </w:p>
    <w:p w:rsidR="008C6C73" w:rsidRDefault="008C6C73" w:rsidP="008C6C73">
      <w:pPr>
        <w:pStyle w:val="a3"/>
        <w:suppressAutoHyphens/>
        <w:ind w:firstLine="426"/>
        <w:rPr>
          <w:sz w:val="28"/>
          <w:szCs w:val="28"/>
        </w:rPr>
      </w:pPr>
      <w:r w:rsidRPr="00BD6288">
        <w:rPr>
          <w:sz w:val="28"/>
          <w:szCs w:val="28"/>
        </w:rPr>
        <w:t>-</w:t>
      </w:r>
      <w:r w:rsidRPr="003D50F7">
        <w:rPr>
          <w:sz w:val="28"/>
          <w:szCs w:val="28"/>
        </w:rPr>
        <w:t xml:space="preserve"> </w:t>
      </w:r>
      <w:r>
        <w:rPr>
          <w:sz w:val="28"/>
          <w:szCs w:val="28"/>
        </w:rPr>
        <w:t>копии договоров на поставку товара;</w:t>
      </w:r>
    </w:p>
    <w:p w:rsidR="008C6C73" w:rsidRDefault="008C6C73" w:rsidP="008C6C73">
      <w:pPr>
        <w:pStyle w:val="a3"/>
        <w:suppressAutoHyphens/>
        <w:ind w:firstLine="426"/>
        <w:rPr>
          <w:sz w:val="28"/>
          <w:szCs w:val="28"/>
        </w:rPr>
      </w:pPr>
      <w:r>
        <w:rPr>
          <w:sz w:val="28"/>
          <w:szCs w:val="28"/>
        </w:rPr>
        <w:t>и</w:t>
      </w:r>
    </w:p>
    <w:p w:rsidR="008C6C73" w:rsidRPr="00BD6288" w:rsidRDefault="008C6C73" w:rsidP="008C6C73">
      <w:pPr>
        <w:pStyle w:val="a3"/>
        <w:suppressAutoHyphens/>
        <w:ind w:firstLine="426"/>
        <w:rPr>
          <w:sz w:val="28"/>
          <w:szCs w:val="28"/>
        </w:rPr>
      </w:pPr>
      <w:r>
        <w:rPr>
          <w:sz w:val="28"/>
          <w:szCs w:val="28"/>
        </w:rPr>
        <w:t>-</w:t>
      </w:r>
      <w:r w:rsidRPr="003D50F7">
        <w:rPr>
          <w:sz w:val="28"/>
          <w:szCs w:val="28"/>
        </w:rPr>
        <w:t xml:space="preserve"> </w:t>
      </w:r>
      <w:r w:rsidRPr="00BD6288">
        <w:rPr>
          <w:sz w:val="28"/>
          <w:szCs w:val="28"/>
        </w:rPr>
        <w:t>копии накладных о поставке товаров</w:t>
      </w:r>
      <w:r>
        <w:rPr>
          <w:sz w:val="28"/>
          <w:szCs w:val="28"/>
        </w:rPr>
        <w:t>.</w:t>
      </w:r>
    </w:p>
    <w:p w:rsidR="008C6C73" w:rsidRPr="007706A8" w:rsidRDefault="008C6C73" w:rsidP="008C6C73">
      <w:pPr>
        <w:pStyle w:val="a3"/>
        <w:suppressAutoHyphens/>
        <w:ind w:firstLine="426"/>
        <w:rPr>
          <w:b/>
          <w:i/>
          <w:sz w:val="28"/>
          <w:szCs w:val="28"/>
        </w:rPr>
      </w:pPr>
      <w:r>
        <w:rPr>
          <w:b/>
          <w:i/>
          <w:sz w:val="28"/>
          <w:szCs w:val="28"/>
        </w:rPr>
        <w:t>2</w:t>
      </w:r>
      <w:r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8C6C73" w:rsidRPr="007706A8" w:rsidRDefault="008C6C73" w:rsidP="008C6C73">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8C6C73" w:rsidRPr="007706A8" w:rsidRDefault="008C6C73" w:rsidP="008C6C73">
      <w:pPr>
        <w:pStyle w:val="a3"/>
        <w:suppressAutoHyphens/>
        <w:ind w:firstLine="426"/>
        <w:rPr>
          <w:sz w:val="28"/>
          <w:szCs w:val="28"/>
        </w:rPr>
      </w:pPr>
      <w:r w:rsidRPr="007706A8">
        <w:rPr>
          <w:sz w:val="28"/>
          <w:szCs w:val="28"/>
        </w:rPr>
        <w:t>или</w:t>
      </w:r>
    </w:p>
    <w:p w:rsidR="008C6C73" w:rsidRPr="007706A8" w:rsidRDefault="008C6C73" w:rsidP="008C6C73">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8C6C73" w:rsidRPr="007706A8" w:rsidRDefault="008C6C73" w:rsidP="008C6C73">
      <w:pPr>
        <w:pStyle w:val="a3"/>
        <w:suppressAutoHyphens/>
        <w:ind w:firstLine="426"/>
        <w:rPr>
          <w:sz w:val="28"/>
          <w:szCs w:val="28"/>
        </w:rPr>
      </w:pPr>
      <w:r w:rsidRPr="007706A8">
        <w:rPr>
          <w:sz w:val="28"/>
          <w:szCs w:val="28"/>
        </w:rPr>
        <w:t>или</w:t>
      </w:r>
    </w:p>
    <w:p w:rsidR="008C6C73" w:rsidRPr="007706A8" w:rsidRDefault="008C6C73" w:rsidP="008C6C73">
      <w:pPr>
        <w:pStyle w:val="a3"/>
        <w:suppressAutoHyphens/>
        <w:ind w:firstLine="426"/>
        <w:rPr>
          <w:sz w:val="28"/>
          <w:szCs w:val="28"/>
        </w:rPr>
      </w:pPr>
      <w:r w:rsidRPr="007706A8">
        <w:rPr>
          <w:sz w:val="28"/>
          <w:szCs w:val="28"/>
        </w:rPr>
        <w:t>в) договор с дилером либо иной документ, подтверждающий наличие отношений между дилером и претендентом, с приложением:</w:t>
      </w:r>
    </w:p>
    <w:p w:rsidR="008C6C73" w:rsidRPr="007706A8" w:rsidRDefault="008C6C73" w:rsidP="008C6C73">
      <w:pPr>
        <w:pStyle w:val="a3"/>
        <w:suppressAutoHyphens/>
        <w:ind w:firstLine="426"/>
        <w:rPr>
          <w:sz w:val="28"/>
          <w:szCs w:val="28"/>
        </w:rPr>
      </w:pPr>
      <w:r w:rsidRPr="007706A8">
        <w:rPr>
          <w:sz w:val="28"/>
          <w:szCs w:val="28"/>
        </w:rPr>
        <w:t>- копии договора, заключенного между дилером и производителем</w:t>
      </w:r>
    </w:p>
    <w:p w:rsidR="008C6C73" w:rsidRPr="007706A8" w:rsidRDefault="008C6C73" w:rsidP="008C6C73">
      <w:pPr>
        <w:pStyle w:val="a3"/>
        <w:suppressAutoHyphens/>
        <w:ind w:firstLine="426"/>
        <w:rPr>
          <w:sz w:val="28"/>
          <w:szCs w:val="28"/>
        </w:rPr>
      </w:pPr>
      <w:r w:rsidRPr="007706A8">
        <w:rPr>
          <w:sz w:val="28"/>
          <w:szCs w:val="28"/>
        </w:rPr>
        <w:t>или</w:t>
      </w:r>
    </w:p>
    <w:p w:rsidR="00D72E35" w:rsidRPr="007706A8" w:rsidRDefault="008C6C73" w:rsidP="008C6C73">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8C6C73" w:rsidRPr="007706A8" w:rsidRDefault="008C6C73" w:rsidP="008C6C73">
      <w:pPr>
        <w:pStyle w:val="a3"/>
        <w:numPr>
          <w:ilvl w:val="2"/>
          <w:numId w:val="26"/>
        </w:numPr>
        <w:suppressAutoHyphens/>
        <w:ind w:left="0" w:firstLine="426"/>
        <w:rPr>
          <w:sz w:val="28"/>
          <w:szCs w:val="28"/>
        </w:rPr>
      </w:pPr>
      <w:proofErr w:type="gramStart"/>
      <w:r w:rsidRPr="007706A8">
        <w:rPr>
          <w:sz w:val="28"/>
          <w:szCs w:val="28"/>
        </w:rPr>
        <w:t xml:space="preserve">По окончании срока подачи конкурсных заявок для участия в открытом конкурсе </w:t>
      </w:r>
      <w:r w:rsidR="001318F9">
        <w:rPr>
          <w:sz w:val="28"/>
          <w:szCs w:val="28"/>
        </w:rPr>
        <w:t xml:space="preserve">в 11 </w:t>
      </w:r>
      <w:r w:rsidRPr="000B6AEF">
        <w:rPr>
          <w:sz w:val="28"/>
          <w:szCs w:val="28"/>
        </w:rPr>
        <w:t xml:space="preserve">часов </w:t>
      </w:r>
      <w:r w:rsidR="001318F9">
        <w:rPr>
          <w:sz w:val="28"/>
          <w:szCs w:val="28"/>
        </w:rPr>
        <w:t>00</w:t>
      </w:r>
      <w:r w:rsidRPr="000B6AEF">
        <w:rPr>
          <w:sz w:val="28"/>
          <w:szCs w:val="28"/>
        </w:rPr>
        <w:t xml:space="preserve"> минут московского времени «</w:t>
      </w:r>
      <w:r w:rsidR="001318F9">
        <w:rPr>
          <w:sz w:val="28"/>
          <w:szCs w:val="28"/>
        </w:rPr>
        <w:t>21</w:t>
      </w:r>
      <w:r w:rsidRPr="000B6AEF">
        <w:rPr>
          <w:sz w:val="28"/>
          <w:szCs w:val="28"/>
        </w:rPr>
        <w:t>»</w:t>
      </w:r>
      <w:r w:rsidR="001318F9">
        <w:rPr>
          <w:sz w:val="28"/>
          <w:szCs w:val="28"/>
        </w:rPr>
        <w:t xml:space="preserve"> апреля</w:t>
      </w:r>
      <w:r w:rsidRPr="000B6AEF">
        <w:rPr>
          <w:sz w:val="28"/>
          <w:szCs w:val="28"/>
        </w:rPr>
        <w:t xml:space="preserve"> 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proofErr w:type="spellStart"/>
      <w:r w:rsidRPr="007706A8">
        <w:rPr>
          <w:sz w:val="28"/>
          <w:szCs w:val="28"/>
          <w:lang w:val="en-US"/>
        </w:rPr>
        <w:t>etzp</w:t>
      </w:r>
      <w:proofErr w:type="spellEnd"/>
      <w:r w:rsidRPr="007706A8">
        <w:rPr>
          <w:sz w:val="28"/>
          <w:szCs w:val="28"/>
        </w:rPr>
        <w:t>.</w:t>
      </w:r>
      <w:proofErr w:type="spellStart"/>
      <w:r w:rsidRPr="007706A8">
        <w:rPr>
          <w:sz w:val="28"/>
          <w:szCs w:val="28"/>
          <w:lang w:val="en-US"/>
        </w:rPr>
        <w:t>rzd</w:t>
      </w:r>
      <w:proofErr w:type="spellEnd"/>
      <w:r w:rsidRPr="007706A8">
        <w:rPr>
          <w:sz w:val="28"/>
          <w:szCs w:val="28"/>
        </w:rPr>
        <w:t>.</w:t>
      </w:r>
      <w:proofErr w:type="spellStart"/>
      <w:r w:rsidRPr="007706A8">
        <w:rPr>
          <w:sz w:val="28"/>
          <w:szCs w:val="28"/>
          <w:lang w:val="en-US"/>
        </w:rPr>
        <w:t>ru</w:t>
      </w:r>
      <w:proofErr w:type="spellEnd"/>
      <w:r w:rsidRPr="007706A8">
        <w:rPr>
          <w:sz w:val="28"/>
          <w:szCs w:val="28"/>
        </w:rPr>
        <w:t xml:space="preserve">, а закрытые части заявок становятся доступны только </w:t>
      </w:r>
      <w:proofErr w:type="spellStart"/>
      <w:r w:rsidRPr="007706A8">
        <w:rPr>
          <w:sz w:val="28"/>
          <w:szCs w:val="28"/>
        </w:rPr>
        <w:t>организатору\заказчику</w:t>
      </w:r>
      <w:proofErr w:type="spellEnd"/>
      <w:r w:rsidRPr="007706A8">
        <w:rPr>
          <w:sz w:val="28"/>
          <w:szCs w:val="28"/>
        </w:rPr>
        <w:t>.</w:t>
      </w:r>
      <w:proofErr w:type="gramEnd"/>
    </w:p>
    <w:p w:rsidR="00D72E35" w:rsidRPr="00BD6288" w:rsidRDefault="00D72E35" w:rsidP="00BD6288">
      <w:pPr>
        <w:pStyle w:val="a3"/>
        <w:numPr>
          <w:ilvl w:val="2"/>
          <w:numId w:val="26"/>
        </w:numPr>
        <w:tabs>
          <w:tab w:val="num" w:pos="1713"/>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D6288">
      <w:pPr>
        <w:pStyle w:val="a3"/>
        <w:numPr>
          <w:ilvl w:val="2"/>
          <w:numId w:val="26"/>
        </w:numPr>
        <w:tabs>
          <w:tab w:val="num" w:pos="1713"/>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8C6C73" w:rsidRPr="00BD6288" w:rsidRDefault="008C6C73" w:rsidP="008C6C73">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Pr="00BD6288">
          <w:rPr>
            <w:sz w:val="28"/>
            <w:szCs w:val="28"/>
          </w:rPr>
          <w:t>107996, г</w:t>
        </w:r>
      </w:smartTag>
      <w:r w:rsidRPr="00BD6288">
        <w:rPr>
          <w:sz w:val="28"/>
          <w:szCs w:val="28"/>
        </w:rPr>
        <w:t xml:space="preserve">. Москва, </w:t>
      </w:r>
      <w:proofErr w:type="spellStart"/>
      <w:r w:rsidRPr="00BD6288">
        <w:rPr>
          <w:sz w:val="28"/>
          <w:szCs w:val="28"/>
        </w:rPr>
        <w:t>Давыдовский</w:t>
      </w:r>
      <w:proofErr w:type="spellEnd"/>
      <w:r w:rsidRPr="00BD6288">
        <w:rPr>
          <w:sz w:val="28"/>
          <w:szCs w:val="28"/>
        </w:rPr>
        <w:t xml:space="preserve"> пер. д. 5, </w:t>
      </w:r>
      <w:proofErr w:type="spellStart"/>
      <w:r w:rsidRPr="00BD6288">
        <w:rPr>
          <w:sz w:val="28"/>
          <w:szCs w:val="28"/>
        </w:rPr>
        <w:t>каб</w:t>
      </w:r>
      <w:proofErr w:type="spellEnd"/>
      <w:r w:rsidRPr="00BD6288">
        <w:rPr>
          <w:sz w:val="28"/>
          <w:szCs w:val="28"/>
        </w:rPr>
        <w:t>. 20</w:t>
      </w:r>
      <w:r w:rsidR="001318F9">
        <w:rPr>
          <w:sz w:val="28"/>
          <w:szCs w:val="28"/>
        </w:rPr>
        <w:t>2</w:t>
      </w:r>
      <w:r w:rsidRPr="00BD6288">
        <w:rPr>
          <w:sz w:val="28"/>
          <w:szCs w:val="28"/>
        </w:rPr>
        <w:t xml:space="preserve"> </w:t>
      </w:r>
      <w:r w:rsidRPr="000B6AEF">
        <w:rPr>
          <w:sz w:val="28"/>
          <w:szCs w:val="28"/>
        </w:rPr>
        <w:t>«</w:t>
      </w:r>
      <w:r w:rsidR="001318F9">
        <w:rPr>
          <w:sz w:val="28"/>
          <w:szCs w:val="28"/>
        </w:rPr>
        <w:t>07</w:t>
      </w:r>
      <w:r w:rsidRPr="000B6AEF">
        <w:rPr>
          <w:sz w:val="28"/>
          <w:szCs w:val="28"/>
        </w:rPr>
        <w:t xml:space="preserve">» </w:t>
      </w:r>
      <w:r w:rsidR="001318F9">
        <w:rPr>
          <w:sz w:val="28"/>
          <w:szCs w:val="28"/>
        </w:rPr>
        <w:t xml:space="preserve">мая </w:t>
      </w:r>
      <w:r w:rsidRPr="000B6AEF">
        <w:rPr>
          <w:sz w:val="28"/>
          <w:szCs w:val="28"/>
        </w:rPr>
        <w:t>2014</w:t>
      </w:r>
      <w:r>
        <w:rPr>
          <w:sz w:val="28"/>
          <w:szCs w:val="28"/>
        </w:rPr>
        <w:t xml:space="preserve"> </w:t>
      </w:r>
      <w:r w:rsidRPr="000B6AEF">
        <w:rPr>
          <w:sz w:val="28"/>
          <w:szCs w:val="28"/>
        </w:rPr>
        <w:t>года</w:t>
      </w:r>
      <w:r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172776"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00514E5A">
        <w:rPr>
          <w:sz w:val="28"/>
          <w:szCs w:val="28"/>
        </w:rPr>
        <w:t>электронной подписью (</w:t>
      </w:r>
      <w:r w:rsidRPr="00172776">
        <w:rPr>
          <w:sz w:val="28"/>
          <w:szCs w:val="28"/>
        </w:rPr>
        <w:t xml:space="preserve">в том числе </w:t>
      </w:r>
      <w:r w:rsidRPr="00A559D0">
        <w:rPr>
          <w:sz w:val="28"/>
          <w:szCs w:val="28"/>
        </w:rPr>
        <w:t>с действующим закрытым ключом) и направлены ему в сроки, указанные</w:t>
      </w:r>
      <w:r w:rsidRPr="00172776">
        <w:rPr>
          <w:sz w:val="28"/>
          <w:szCs w:val="28"/>
        </w:rPr>
        <w:t xml:space="preserve"> в пункте </w:t>
      </w:r>
      <w:r w:rsidR="002E7BBD" w:rsidRPr="00172776">
        <w:rPr>
          <w:sz w:val="28"/>
          <w:szCs w:val="28"/>
        </w:rPr>
        <w:t>1.5.1</w:t>
      </w:r>
      <w:r w:rsidRPr="00172776">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proofErr w:type="gramStart"/>
      <w:r w:rsidRPr="0017277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172776">
        <w:rPr>
          <w:rFonts w:eastAsia="MS Mincho"/>
          <w:sz w:val="28"/>
          <w:szCs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t xml:space="preserve">До истечения срока действия конкурсной заявки </w:t>
      </w:r>
      <w:proofErr w:type="spellStart"/>
      <w:r w:rsidRPr="00172776">
        <w:rPr>
          <w:rFonts w:eastAsia="MS Mincho"/>
          <w:sz w:val="28"/>
          <w:szCs w:val="28"/>
        </w:rPr>
        <w:t>претенденту\участнику</w:t>
      </w:r>
      <w:proofErr w:type="spellEnd"/>
      <w:r w:rsidRPr="00172776">
        <w:rPr>
          <w:rFonts w:eastAsia="MS Mincho"/>
          <w:sz w:val="28"/>
          <w:szCs w:val="28"/>
        </w:rPr>
        <w:t xml:space="preserve"> может быть </w:t>
      </w:r>
      <w:proofErr w:type="gramStart"/>
      <w:r w:rsidRPr="00172776">
        <w:rPr>
          <w:rFonts w:eastAsia="MS Mincho"/>
          <w:sz w:val="28"/>
          <w:szCs w:val="28"/>
        </w:rPr>
        <w:t>предложено</w:t>
      </w:r>
      <w:proofErr w:type="gramEnd"/>
      <w:r w:rsidRPr="00172776">
        <w:rPr>
          <w:rFonts w:eastAsia="MS Mincho"/>
          <w:sz w:val="28"/>
          <w:szCs w:val="28"/>
        </w:rPr>
        <w:t xml:space="preserve"> продлить срок действия заявок. </w:t>
      </w:r>
      <w:proofErr w:type="spellStart"/>
      <w:r w:rsidRPr="00172776">
        <w:rPr>
          <w:rFonts w:eastAsia="MS Mincho"/>
          <w:sz w:val="28"/>
          <w:szCs w:val="28"/>
        </w:rPr>
        <w:t>Претенденты\участники</w:t>
      </w:r>
      <w:proofErr w:type="spellEnd"/>
      <w:r w:rsidRPr="00172776">
        <w:rPr>
          <w:rFonts w:eastAsia="MS Mincho"/>
          <w:sz w:val="28"/>
          <w:szCs w:val="28"/>
        </w:rPr>
        <w:t xml:space="preserve"> вправе отклонить такое предложение организатора. В случае отказа </w:t>
      </w:r>
      <w:proofErr w:type="spellStart"/>
      <w:r w:rsidRPr="00172776">
        <w:rPr>
          <w:rFonts w:eastAsia="MS Mincho"/>
          <w:sz w:val="28"/>
          <w:szCs w:val="28"/>
        </w:rPr>
        <w:t>претендента\участника</w:t>
      </w:r>
      <w:proofErr w:type="spellEnd"/>
      <w:r w:rsidRPr="00172776">
        <w:rPr>
          <w:rFonts w:eastAsia="MS Mincho"/>
          <w:sz w:val="28"/>
          <w:szCs w:val="28"/>
        </w:rPr>
        <w:t xml:space="preserve">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336B39">
      <w:pPr>
        <w:pStyle w:val="a3"/>
        <w:numPr>
          <w:ilvl w:val="2"/>
          <w:numId w:val="26"/>
        </w:numPr>
        <w:suppressAutoHyphens/>
        <w:ind w:left="0" w:firstLine="426"/>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Pr="00BD6288">
        <w:rPr>
          <w:sz w:val="28"/>
          <w:szCs w:val="28"/>
        </w:rPr>
        <w:br/>
        <w:t>ОАО «</w:t>
      </w:r>
      <w:r w:rsidR="00336B39" w:rsidRPr="00336B39">
        <w:rPr>
          <w:sz w:val="28"/>
          <w:szCs w:val="28"/>
        </w:rPr>
        <w:t>Московский ЛРЗ</w:t>
      </w:r>
      <w:r w:rsidRPr="00BD6288">
        <w:rPr>
          <w:sz w:val="28"/>
          <w:szCs w:val="28"/>
        </w:rPr>
        <w:t>».</w:t>
      </w:r>
    </w:p>
    <w:p w:rsidR="00D72E35" w:rsidRPr="007706A8" w:rsidRDefault="00D72E35" w:rsidP="00336B39">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подтверждения соответствия товаров</w:t>
      </w:r>
      <w:r w:rsidR="00AE4839">
        <w:rPr>
          <w:sz w:val="28"/>
          <w:szCs w:val="28"/>
        </w:rPr>
        <w:t xml:space="preserve"> </w:t>
      </w:r>
      <w:r w:rsidRPr="007706A8">
        <w:rPr>
          <w:sz w:val="28"/>
          <w:szCs w:val="28"/>
        </w:rPr>
        <w:t>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72E35" w:rsidRPr="007706A8" w:rsidRDefault="00D72E35" w:rsidP="00336B39">
      <w:pPr>
        <w:pStyle w:val="a3"/>
        <w:suppressAutoHyphens/>
        <w:ind w:firstLine="426"/>
        <w:rPr>
          <w:sz w:val="28"/>
          <w:szCs w:val="28"/>
        </w:rPr>
      </w:pPr>
      <w:r w:rsidRPr="007706A8">
        <w:rPr>
          <w:sz w:val="28"/>
          <w:szCs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7706A8">
        <w:rPr>
          <w:sz w:val="28"/>
          <w:szCs w:val="28"/>
        </w:rPr>
        <w:t>с даты направления</w:t>
      </w:r>
      <w:proofErr w:type="gramEnd"/>
      <w:r w:rsidRPr="007706A8">
        <w:rPr>
          <w:sz w:val="28"/>
          <w:szCs w:val="28"/>
        </w:rPr>
        <w:t xml:space="preserve"> запроса без указания наименования участника.</w:t>
      </w:r>
    </w:p>
    <w:p w:rsidR="00D72E35" w:rsidRPr="007706A8" w:rsidRDefault="00D72E35" w:rsidP="00AD1A5C">
      <w:pPr>
        <w:pStyle w:val="a3"/>
        <w:suppressAutoHyphens/>
        <w:ind w:firstLine="426"/>
        <w:rPr>
          <w:sz w:val="28"/>
          <w:szCs w:val="28"/>
        </w:rPr>
      </w:pPr>
      <w:r w:rsidRPr="007706A8">
        <w:rPr>
          <w:sz w:val="28"/>
          <w:szCs w:val="28"/>
        </w:rPr>
        <w:t>При наличии информации и документов, подтверждаю</w:t>
      </w:r>
      <w:r w:rsidR="00AE4839">
        <w:rPr>
          <w:sz w:val="28"/>
          <w:szCs w:val="28"/>
        </w:rPr>
        <w:t xml:space="preserve">щих, что </w:t>
      </w:r>
      <w:proofErr w:type="gramStart"/>
      <w:r w:rsidR="00AE4839">
        <w:rPr>
          <w:sz w:val="28"/>
          <w:szCs w:val="28"/>
        </w:rPr>
        <w:t>товары</w:t>
      </w:r>
      <w:proofErr w:type="gramEnd"/>
      <w:r w:rsidRPr="007706A8">
        <w:rPr>
          <w:sz w:val="28"/>
          <w:szCs w:val="28"/>
        </w:rPr>
        <w:t xml:space="preserve">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«О закупках товаров, работ, услуг отдельными видами юридических лиц</w:t>
      </w:r>
      <w:r w:rsidRPr="007706A8">
        <w:rPr>
          <w:rFonts w:eastAsia="Times New Roman"/>
          <w:bCs/>
          <w:sz w:val="28"/>
          <w:szCs w:val="28"/>
        </w:rPr>
        <w:t xml:space="preserve">, сведений о претенденте (каждом из физических </w:t>
      </w:r>
      <w:proofErr w:type="spellStart"/>
      <w:r w:rsidRPr="007706A8">
        <w:rPr>
          <w:rFonts w:eastAsia="Times New Roman"/>
          <w:bCs/>
          <w:sz w:val="28"/>
          <w:szCs w:val="28"/>
        </w:rPr>
        <w:t>и\или</w:t>
      </w:r>
      <w:proofErr w:type="spellEnd"/>
      <w:r w:rsidRPr="007706A8">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A559D0" w:rsidRDefault="00D72E35" w:rsidP="00AD1A5C">
      <w:pPr>
        <w:pStyle w:val="a3"/>
        <w:suppressAutoHyphens/>
        <w:ind w:firstLine="426"/>
        <w:rPr>
          <w:sz w:val="28"/>
          <w:szCs w:val="28"/>
        </w:rPr>
      </w:pPr>
      <w:r w:rsidRPr="00A559D0">
        <w:rPr>
          <w:sz w:val="28"/>
          <w:szCs w:val="28"/>
        </w:rPr>
        <w:t>- цена договора;</w:t>
      </w:r>
    </w:p>
    <w:p w:rsidR="00D72E35" w:rsidRPr="00A559D0" w:rsidRDefault="00A559D0" w:rsidP="00AD1A5C">
      <w:pPr>
        <w:pStyle w:val="a3"/>
        <w:suppressAutoHyphens/>
        <w:ind w:firstLine="426"/>
        <w:rPr>
          <w:sz w:val="28"/>
          <w:szCs w:val="28"/>
        </w:rPr>
      </w:pPr>
      <w:r w:rsidRPr="00A559D0">
        <w:rPr>
          <w:sz w:val="28"/>
          <w:szCs w:val="28"/>
        </w:rPr>
        <w:t>- опыт претендента.</w:t>
      </w:r>
    </w:p>
    <w:p w:rsidR="00D72E35" w:rsidRPr="00CF0B62" w:rsidRDefault="00CF0B62" w:rsidP="00AD1A5C">
      <w:pPr>
        <w:pStyle w:val="a3"/>
        <w:suppressAutoHyphens/>
        <w:ind w:firstLine="426"/>
        <w:rPr>
          <w:b/>
          <w:i/>
          <w:sz w:val="28"/>
          <w:szCs w:val="28"/>
        </w:rPr>
      </w:pPr>
      <w:r w:rsidRPr="00CF0B62">
        <w:rPr>
          <w:sz w:val="28"/>
          <w:szCs w:val="28"/>
        </w:rPr>
        <w:t>2.7</w:t>
      </w:r>
      <w:r w:rsidR="00D72E35" w:rsidRPr="00CF0B62">
        <w:rPr>
          <w:sz w:val="28"/>
          <w:szCs w:val="28"/>
        </w:rPr>
        <w:t xml:space="preserve">.3. </w:t>
      </w:r>
      <w:r w:rsidR="008C6C73" w:rsidRPr="00CF0B62">
        <w:rPr>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roofErr w:type="gramStart"/>
      <w:r w:rsidR="008C6C73" w:rsidRPr="003D50F7">
        <w:rPr>
          <w:i/>
          <w:sz w:val="28"/>
          <w:szCs w:val="28"/>
        </w:rPr>
        <w:t>.</w:t>
      </w:r>
      <w:r w:rsidR="003E46FA" w:rsidRPr="00CF0B62">
        <w:rPr>
          <w:b/>
          <w:i/>
          <w:sz w:val="28"/>
          <w:szCs w:val="28"/>
        </w:rPr>
        <w:t>.</w:t>
      </w:r>
      <w:proofErr w:type="gramEnd"/>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.7. 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.9. 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D72E35" w:rsidRPr="00CF0B62" w:rsidRDefault="00D72E35" w:rsidP="00CF0B62">
      <w:pPr>
        <w:pStyle w:val="a3"/>
        <w:suppressAutoHyphens/>
        <w:ind w:firstLine="426"/>
        <w:rPr>
          <w:sz w:val="28"/>
          <w:szCs w:val="28"/>
        </w:rPr>
      </w:pP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8C6C73" w:rsidRPr="00CF0B62" w:rsidRDefault="008C6C73" w:rsidP="008C6C73">
      <w:pPr>
        <w:pStyle w:val="a3"/>
        <w:numPr>
          <w:ilvl w:val="2"/>
          <w:numId w:val="27"/>
        </w:numPr>
        <w:suppressAutoHyphens/>
        <w:ind w:left="0" w:firstLine="426"/>
        <w:rPr>
          <w:sz w:val="28"/>
          <w:szCs w:val="28"/>
        </w:rPr>
      </w:pPr>
      <w:r w:rsidRPr="00CF0B62">
        <w:rPr>
          <w:sz w:val="28"/>
          <w:szCs w:val="28"/>
        </w:rPr>
        <w:t>Подведение итогов открытого конкурса проводится по адресу</w:t>
      </w:r>
      <w:r>
        <w:rPr>
          <w:sz w:val="28"/>
          <w:szCs w:val="28"/>
        </w:rPr>
        <w:t>:</w:t>
      </w:r>
      <w:r w:rsidRPr="00CF0B62">
        <w:rPr>
          <w:sz w:val="28"/>
          <w:szCs w:val="28"/>
        </w:rPr>
        <w:t xml:space="preserve"> </w:t>
      </w:r>
      <w:smartTag w:uri="urn:schemas-microsoft-com:office:smarttags" w:element="metricconverter">
        <w:smartTagPr>
          <w:attr w:name="ProductID" w:val="115524, г"/>
        </w:smartTagPr>
        <w:r w:rsidRPr="00CF0B62">
          <w:rPr>
            <w:sz w:val="28"/>
            <w:szCs w:val="28"/>
          </w:rPr>
          <w:t>115524, г</w:t>
        </w:r>
      </w:smartTag>
      <w:proofErr w:type="gramStart"/>
      <w:r w:rsidRPr="00CF0B62">
        <w:rPr>
          <w:sz w:val="28"/>
          <w:szCs w:val="28"/>
        </w:rPr>
        <w:t>.М</w:t>
      </w:r>
      <w:proofErr w:type="gramEnd"/>
      <w:r w:rsidRPr="00CF0B62">
        <w:rPr>
          <w:sz w:val="28"/>
          <w:szCs w:val="28"/>
        </w:rPr>
        <w:t xml:space="preserve">осква, Фрезер проезд, д.2 </w:t>
      </w:r>
      <w:r w:rsidRPr="000B6AEF">
        <w:rPr>
          <w:sz w:val="28"/>
          <w:szCs w:val="28"/>
        </w:rPr>
        <w:t>«</w:t>
      </w:r>
      <w:r w:rsidR="001318F9">
        <w:rPr>
          <w:sz w:val="28"/>
          <w:szCs w:val="28"/>
        </w:rPr>
        <w:t>08</w:t>
      </w:r>
      <w:r w:rsidRPr="000B6AEF">
        <w:rPr>
          <w:sz w:val="28"/>
          <w:szCs w:val="28"/>
        </w:rPr>
        <w:t xml:space="preserve">» </w:t>
      </w:r>
      <w:r w:rsidR="001318F9">
        <w:rPr>
          <w:sz w:val="28"/>
          <w:szCs w:val="28"/>
        </w:rPr>
        <w:t xml:space="preserve">мая </w:t>
      </w:r>
      <w:r w:rsidRPr="000B6AEF">
        <w:rPr>
          <w:sz w:val="28"/>
          <w:szCs w:val="28"/>
        </w:rPr>
        <w:t>2014</w:t>
      </w:r>
      <w:r>
        <w:rPr>
          <w:sz w:val="28"/>
          <w:szCs w:val="28"/>
        </w:rPr>
        <w:t xml:space="preserve"> </w:t>
      </w:r>
      <w:r w:rsidRPr="000B6AEF">
        <w:rPr>
          <w:sz w:val="28"/>
          <w:szCs w:val="28"/>
        </w:rPr>
        <w:t>года</w:t>
      </w:r>
      <w:r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proofErr w:type="gramStart"/>
      <w:r w:rsidRPr="007706A8">
        <w:rPr>
          <w:sz w:val="28"/>
          <w:szCs w:val="28"/>
        </w:rPr>
        <w:t>с даты подписания</w:t>
      </w:r>
      <w:proofErr w:type="gramEnd"/>
      <w:r w:rsidRPr="007706A8">
        <w:rPr>
          <w:sz w:val="28"/>
          <w:szCs w:val="28"/>
        </w:rPr>
        <w:t xml:space="preserve"> протокола.</w:t>
      </w:r>
    </w:p>
    <w:p w:rsidR="008C6C73" w:rsidRDefault="008C6C73" w:rsidP="008C6C73">
      <w:pPr>
        <w:pStyle w:val="a3"/>
        <w:numPr>
          <w:ilvl w:val="2"/>
          <w:numId w:val="27"/>
        </w:numPr>
        <w:suppressAutoHyphens/>
        <w:ind w:left="0" w:firstLine="426"/>
        <w:rPr>
          <w:sz w:val="28"/>
          <w:szCs w:val="28"/>
        </w:rPr>
      </w:pPr>
      <w:r w:rsidRPr="007706A8">
        <w:rPr>
          <w:sz w:val="28"/>
          <w:szCs w:val="28"/>
        </w:rPr>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7706A8">
        <w:rPr>
          <w:sz w:val="28"/>
          <w:szCs w:val="28"/>
        </w:rPr>
        <w:t>из</w:t>
      </w:r>
      <w:proofErr w:type="gramEnd"/>
      <w:r w:rsidRPr="007706A8">
        <w:rPr>
          <w:sz w:val="28"/>
          <w:szCs w:val="28"/>
        </w:rPr>
        <w:t xml:space="preserve"> предложенных. В случае заключения договора с несколькими победителями  объем по</w:t>
      </w:r>
      <w:r w:rsidR="00AE4839">
        <w:rPr>
          <w:sz w:val="28"/>
          <w:szCs w:val="28"/>
        </w:rPr>
        <w:t>ставляемых товаров</w:t>
      </w:r>
      <w:r w:rsidRPr="007706A8">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AB7EBA">
        <w:rPr>
          <w:sz w:val="28"/>
          <w:szCs w:val="28"/>
        </w:rPr>
        <w:t>2.</w:t>
      </w:r>
      <w:r w:rsidR="002C2316" w:rsidRPr="00AB7EBA">
        <w:rPr>
          <w:sz w:val="28"/>
          <w:szCs w:val="28"/>
        </w:rPr>
        <w:t xml:space="preserve">8.11.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Pr="003E46FA" w:rsidRDefault="00256E98" w:rsidP="00AD1A5C">
      <w:pPr>
        <w:ind w:firstLine="426"/>
        <w:jc w:val="both"/>
      </w:pPr>
    </w:p>
    <w:p w:rsidR="00256E98" w:rsidRPr="003E46FA" w:rsidRDefault="00256E98" w:rsidP="00AD1A5C">
      <w:pPr>
        <w:suppressAutoHyphens/>
        <w:ind w:firstLine="426"/>
        <w:jc w:val="both"/>
        <w:rPr>
          <w:rFonts w:eastAsia="MS Mincho"/>
        </w:rPr>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256E98" w:rsidRPr="0020294A" w:rsidRDefault="00256E98" w:rsidP="0020294A">
      <w:pPr>
        <w:numPr>
          <w:ilvl w:val="2"/>
          <w:numId w:val="5"/>
        </w:numPr>
        <w:suppressAutoHyphens/>
        <w:ind w:firstLine="426"/>
        <w:jc w:val="both"/>
        <w:rPr>
          <w:rFonts w:eastAsia="MS Mincho"/>
          <w:sz w:val="28"/>
          <w:szCs w:val="28"/>
        </w:rPr>
      </w:pPr>
      <w:r w:rsidRPr="0020294A">
        <w:rPr>
          <w:rFonts w:eastAsia="MS Mincho"/>
          <w:sz w:val="28"/>
          <w:szCs w:val="28"/>
        </w:rPr>
        <w:t xml:space="preserve">В срок, </w:t>
      </w:r>
      <w:r w:rsidR="0020294A" w:rsidRPr="0020294A">
        <w:rPr>
          <w:rFonts w:eastAsia="MS Mincho"/>
          <w:sz w:val="28"/>
          <w:szCs w:val="28"/>
        </w:rPr>
        <w:t xml:space="preserve">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0020294A" w:rsidRPr="0020294A">
          <w:rPr>
            <w:rFonts w:eastAsia="MS Mincho"/>
            <w:sz w:val="28"/>
            <w:szCs w:val="28"/>
          </w:rPr>
          <w:t>107996, г</w:t>
        </w:r>
      </w:smartTag>
      <w:r w:rsidR="0020294A" w:rsidRPr="0020294A">
        <w:rPr>
          <w:rFonts w:eastAsia="MS Mincho"/>
          <w:sz w:val="28"/>
          <w:szCs w:val="28"/>
        </w:rPr>
        <w:t xml:space="preserve">. Москва, </w:t>
      </w:r>
      <w:proofErr w:type="spellStart"/>
      <w:r w:rsidR="0020294A" w:rsidRPr="0020294A">
        <w:rPr>
          <w:rFonts w:eastAsia="MS Mincho"/>
          <w:sz w:val="28"/>
          <w:szCs w:val="28"/>
        </w:rPr>
        <w:t>Давыдовский</w:t>
      </w:r>
      <w:proofErr w:type="spellEnd"/>
      <w:r w:rsidR="0020294A" w:rsidRPr="0020294A">
        <w:rPr>
          <w:rFonts w:eastAsia="MS Mincho"/>
          <w:sz w:val="28"/>
          <w:szCs w:val="28"/>
        </w:rPr>
        <w:t xml:space="preserve"> пер. д. 5, </w:t>
      </w:r>
      <w:proofErr w:type="spellStart"/>
      <w:r w:rsidR="0020294A" w:rsidRPr="0020294A">
        <w:rPr>
          <w:rFonts w:eastAsia="MS Mincho"/>
          <w:sz w:val="28"/>
          <w:szCs w:val="28"/>
        </w:rPr>
        <w:t>каб</w:t>
      </w:r>
      <w:proofErr w:type="spellEnd"/>
      <w:r w:rsidR="0020294A" w:rsidRPr="0020294A">
        <w:rPr>
          <w:rFonts w:eastAsia="MS Mincho"/>
          <w:sz w:val="28"/>
          <w:szCs w:val="28"/>
        </w:rPr>
        <w:t>. 206претендентами должна быть предоставлена</w:t>
      </w:r>
      <w:r w:rsidRPr="0020294A">
        <w:rPr>
          <w:rFonts w:eastAsia="MS Mincho"/>
          <w:sz w:val="28"/>
          <w:szCs w:val="28"/>
        </w:rPr>
        <w:t>:</w:t>
      </w:r>
    </w:p>
    <w:p w:rsidR="00256E98" w:rsidRPr="007706A8" w:rsidRDefault="00256E98" w:rsidP="0020294A">
      <w:pPr>
        <w:suppressAutoHyphens/>
        <w:ind w:firstLine="426"/>
        <w:jc w:val="both"/>
        <w:rPr>
          <w:rFonts w:eastAsia="MS Mincho"/>
          <w:sz w:val="28"/>
          <w:szCs w:val="28"/>
        </w:rPr>
      </w:pPr>
      <w:proofErr w:type="gramStart"/>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w:t>
      </w:r>
      <w:proofErr w:type="gramEnd"/>
      <w:r w:rsidRPr="007706A8">
        <w:rPr>
          <w:rFonts w:eastAsia="MS Mincho"/>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В случае</w:t>
      </w:r>
      <w:proofErr w:type="gramStart"/>
      <w:r w:rsidRPr="007706A8">
        <w:rPr>
          <w:rFonts w:eastAsia="MS Mincho"/>
          <w:sz w:val="28"/>
          <w:szCs w:val="28"/>
        </w:rPr>
        <w:t>,</w:t>
      </w:r>
      <w:proofErr w:type="gramEnd"/>
      <w:r w:rsidRPr="007706A8">
        <w:rPr>
          <w:rFonts w:eastAsia="MS Mincho"/>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3.1.2.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
          <w:iCs/>
          <w:sz w:val="28"/>
          <w:szCs w:val="28"/>
        </w:rPr>
      </w:pPr>
      <w:r w:rsidRPr="007706A8">
        <w:rPr>
          <w:rFonts w:eastAsia="MS Mincho" w:cs="Arial"/>
          <w:b/>
          <w:bCs/>
          <w:i/>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proofErr w:type="spellStart"/>
      <w:r w:rsidRPr="0020294A">
        <w:rPr>
          <w:rFonts w:eastAsia="MS Mincho"/>
          <w:sz w:val="28"/>
          <w:szCs w:val="28"/>
          <w:lang w:val="en-US"/>
        </w:rPr>
        <w:t>pdf</w:t>
      </w:r>
      <w:proofErr w:type="spellEnd"/>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8C6C73" w:rsidRPr="0020294A" w:rsidRDefault="00256E98" w:rsidP="008C6C73">
      <w:pPr>
        <w:ind w:firstLine="426"/>
        <w:jc w:val="both"/>
        <w:rPr>
          <w:sz w:val="28"/>
          <w:szCs w:val="28"/>
        </w:rPr>
      </w:pPr>
      <w:r w:rsidRPr="0020294A">
        <w:rPr>
          <w:sz w:val="28"/>
          <w:szCs w:val="28"/>
        </w:rPr>
        <w:t xml:space="preserve">3.2.4. </w:t>
      </w:r>
      <w:r w:rsidR="008C6C73" w:rsidRPr="0020294A">
        <w:rPr>
          <w:sz w:val="28"/>
          <w:szCs w:val="28"/>
        </w:rPr>
        <w:t>Открытая часть конкурсной заявки содержит следующие документы и материалы:</w:t>
      </w:r>
    </w:p>
    <w:p w:rsidR="008C6C73" w:rsidRPr="0020294A" w:rsidRDefault="008C6C73" w:rsidP="008C6C73">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p>
    <w:p w:rsidR="008C6C73" w:rsidRPr="0020294A" w:rsidRDefault="008C6C73" w:rsidP="008C6C73">
      <w:pPr>
        <w:ind w:firstLine="426"/>
        <w:jc w:val="both"/>
        <w:rPr>
          <w:rFonts w:eastAsia="MS Mincho"/>
          <w:sz w:val="28"/>
          <w:szCs w:val="28"/>
        </w:rPr>
      </w:pPr>
      <w:r w:rsidRPr="0020294A">
        <w:rPr>
          <w:sz w:val="28"/>
          <w:szCs w:val="28"/>
        </w:rPr>
        <w:t xml:space="preserve">Открытая часть электронной части конкурсной заявки представляет собой файл – архив, следующего формата «Наименование </w:t>
      </w:r>
      <w:proofErr w:type="spellStart"/>
      <w:r w:rsidRPr="0020294A">
        <w:rPr>
          <w:sz w:val="28"/>
          <w:szCs w:val="28"/>
        </w:rPr>
        <w:t>претендентаОЧКонкурс№.rar</w:t>
      </w:r>
      <w:proofErr w:type="spellEnd"/>
      <w:r w:rsidRPr="0020294A">
        <w:rPr>
          <w:sz w:val="28"/>
          <w:szCs w:val="28"/>
        </w:rPr>
        <w:t xml:space="preserve"> (или .</w:t>
      </w:r>
      <w:proofErr w:type="spellStart"/>
      <w:r w:rsidRPr="0020294A">
        <w:rPr>
          <w:sz w:val="28"/>
          <w:szCs w:val="28"/>
        </w:rPr>
        <w:t>zip</w:t>
      </w:r>
      <w:proofErr w:type="spellEnd"/>
      <w:r w:rsidRPr="0020294A">
        <w:rPr>
          <w:sz w:val="28"/>
          <w:szCs w:val="28"/>
        </w:rPr>
        <w:t xml:space="preserve">)».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Pr>
          <w:sz w:val="28"/>
          <w:szCs w:val="28"/>
        </w:rPr>
        <w:t>1</w:t>
      </w:r>
      <w:r w:rsidRPr="0020294A">
        <w:rPr>
          <w:sz w:val="28"/>
          <w:szCs w:val="28"/>
        </w:rPr>
        <w:t>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sidRPr="0020294A">
        <w:rPr>
          <w:rFonts w:eastAsia="MS Mincho"/>
          <w:sz w:val="28"/>
          <w:szCs w:val="28"/>
        </w:rPr>
        <w:t>.</w:t>
      </w:r>
    </w:p>
    <w:p w:rsidR="00256E98" w:rsidRPr="0020294A" w:rsidRDefault="00256E98" w:rsidP="00AD1A5C">
      <w:pPr>
        <w:ind w:firstLine="426"/>
        <w:jc w:val="both"/>
        <w:rPr>
          <w:sz w:val="28"/>
          <w:szCs w:val="28"/>
        </w:rPr>
      </w:pPr>
      <w:r w:rsidRPr="0020294A">
        <w:rPr>
          <w:sz w:val="28"/>
          <w:szCs w:val="28"/>
        </w:rPr>
        <w:t>3.2.5. Закрытая часть конкурсной заявки содержит следующие документы и материалы:</w:t>
      </w:r>
    </w:p>
    <w:p w:rsidR="00256E98" w:rsidRPr="007706A8" w:rsidRDefault="00256E98" w:rsidP="00AD1A5C">
      <w:pPr>
        <w:numPr>
          <w:ilvl w:val="0"/>
          <w:numId w:val="12"/>
        </w:numPr>
        <w:tabs>
          <w:tab w:val="num" w:pos="417"/>
        </w:tabs>
        <w:suppressAutoHyphens/>
        <w:ind w:left="0" w:firstLine="426"/>
        <w:jc w:val="both"/>
        <w:rPr>
          <w:rFonts w:eastAsia="MS Mincho"/>
          <w:sz w:val="28"/>
          <w:szCs w:val="28"/>
        </w:rPr>
      </w:pPr>
      <w:r w:rsidRPr="007706A8">
        <w:rPr>
          <w:rFonts w:eastAsia="MS Mincho"/>
          <w:sz w:val="28"/>
          <w:szCs w:val="28"/>
        </w:rPr>
        <w:t>опись представленных документов, заверенную подписью и печатью претендента;</w:t>
      </w:r>
    </w:p>
    <w:p w:rsidR="00256E98" w:rsidRPr="007706A8" w:rsidRDefault="00256E98" w:rsidP="00A559D0">
      <w:pPr>
        <w:numPr>
          <w:ilvl w:val="0"/>
          <w:numId w:val="12"/>
        </w:numPr>
        <w:tabs>
          <w:tab w:val="num" w:pos="417"/>
        </w:tabs>
        <w:suppressAutoHyphens/>
        <w:ind w:left="0" w:firstLine="426"/>
        <w:jc w:val="both"/>
        <w:rPr>
          <w:rFonts w:eastAsia="MS Mincho"/>
          <w:b/>
          <w:i/>
          <w:sz w:val="28"/>
          <w:szCs w:val="28"/>
        </w:rPr>
      </w:pPr>
      <w:r w:rsidRPr="007706A8">
        <w:rPr>
          <w:rFonts w:eastAsia="MS Mincho"/>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sidR="00A559D0">
        <w:rPr>
          <w:rFonts w:eastAsia="MS Mincho"/>
          <w:sz w:val="28"/>
          <w:szCs w:val="28"/>
        </w:rPr>
        <w:t>.</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7706A8">
        <w:rPr>
          <w:rFonts w:eastAsia="MS Mincho"/>
          <w:sz w:val="28"/>
          <w:szCs w:val="28"/>
        </w:rPr>
        <w:t>претендентаЗЧКонкурс№</w:t>
      </w:r>
      <w:proofErr w:type="spellEnd"/>
      <w:r w:rsidRPr="007706A8">
        <w:rPr>
          <w:rFonts w:eastAsia="MS Mincho"/>
          <w:sz w:val="28"/>
          <w:szCs w:val="28"/>
        </w:rPr>
        <w:t>.</w:t>
      </w:r>
      <w:proofErr w:type="spellStart"/>
      <w:r w:rsidRPr="007706A8">
        <w:rPr>
          <w:rFonts w:eastAsia="MS Mincho"/>
          <w:sz w:val="28"/>
          <w:szCs w:val="28"/>
          <w:lang w:val="en-US"/>
        </w:rPr>
        <w:t>rar</w:t>
      </w:r>
      <w:proofErr w:type="spellEnd"/>
      <w:r w:rsidRPr="007706A8">
        <w:rPr>
          <w:rFonts w:eastAsia="MS Mincho"/>
          <w:sz w:val="28"/>
          <w:szCs w:val="28"/>
        </w:rPr>
        <w:t xml:space="preserve"> (или .</w:t>
      </w:r>
      <w:r w:rsidRPr="007706A8">
        <w:rPr>
          <w:rFonts w:eastAsia="MS Mincho"/>
          <w:sz w:val="28"/>
          <w:szCs w:val="28"/>
          <w:lang w:val="en-US"/>
        </w:rPr>
        <w:t>zip</w:t>
      </w:r>
      <w:r w:rsidRPr="007706A8">
        <w:rPr>
          <w:rFonts w:eastAsia="MS Mincho"/>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3.3.1. </w:t>
      </w:r>
      <w:r w:rsidR="008C6C73" w:rsidRPr="007706A8">
        <w:rPr>
          <w:bCs/>
          <w:sz w:val="28"/>
          <w:szCs w:val="28"/>
        </w:rPr>
        <w:t xml:space="preserve">Финансово-коммерческое предложение должно включать цену за единицу и общую цену предложения. Цены необходимо приводить в рублях </w:t>
      </w:r>
      <w:r w:rsidR="008C6C73"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8C6C73" w:rsidRPr="007706A8">
        <w:rPr>
          <w:bCs/>
          <w:sz w:val="28"/>
          <w:szCs w:val="28"/>
        </w:rPr>
        <w:t>. Цены должны быть указаны с учетом НДС и без учета НДС.</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3.3.2. </w:t>
      </w:r>
      <w:proofErr w:type="gramStart"/>
      <w:r w:rsidRPr="007706A8">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w:t>
      </w:r>
      <w:r w:rsidR="00AE4839">
        <w:rPr>
          <w:bCs/>
          <w:sz w:val="28"/>
          <w:szCs w:val="28"/>
        </w:rPr>
        <w:t xml:space="preserve">в </w:t>
      </w:r>
      <w:r w:rsidRPr="007706A8">
        <w:rPr>
          <w:bCs/>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3.3.3.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75AFD" w:rsidRPr="00391FDF" w:rsidRDefault="006E3965" w:rsidP="00A559D0">
      <w:pPr>
        <w:pStyle w:val="a3"/>
        <w:keepNext/>
        <w:suppressAutoHyphens/>
        <w:spacing w:before="120" w:after="120" w:line="276" w:lineRule="auto"/>
        <w:ind w:firstLine="426"/>
        <w:rPr>
          <w:b/>
          <w:bCs/>
          <w:sz w:val="28"/>
          <w:szCs w:val="28"/>
        </w:rPr>
      </w:pPr>
      <w:r w:rsidRPr="007706A8">
        <w:rPr>
          <w:b/>
          <w:bCs/>
          <w:sz w:val="28"/>
          <w:szCs w:val="28"/>
        </w:rPr>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 xml:space="preserve">на </w:t>
      </w:r>
      <w:r w:rsidR="001C5E9D" w:rsidRPr="00391FDF">
        <w:rPr>
          <w:b/>
          <w:bCs/>
          <w:sz w:val="28"/>
          <w:szCs w:val="28"/>
        </w:rPr>
        <w:t xml:space="preserve">поставку </w:t>
      </w:r>
      <w:r w:rsidR="00391FDF" w:rsidRPr="00391FDF">
        <w:rPr>
          <w:b/>
          <w:sz w:val="28"/>
          <w:szCs w:val="28"/>
        </w:rPr>
        <w:t>кабельно-проводниковой продукции</w:t>
      </w:r>
      <w:r w:rsidR="001C5E9D" w:rsidRPr="00391FDF">
        <w:rPr>
          <w:b/>
          <w:bCs/>
          <w:sz w:val="28"/>
          <w:szCs w:val="28"/>
        </w:rPr>
        <w:t xml:space="preserve"> в 2014 году</w:t>
      </w:r>
      <w:r w:rsidR="00CF3075" w:rsidRPr="00391FDF">
        <w:rPr>
          <w:b/>
          <w:sz w:val="28"/>
          <w:szCs w:val="28"/>
        </w:rPr>
        <w:t>.</w:t>
      </w:r>
    </w:p>
    <w:p w:rsidR="008C6C73" w:rsidRPr="00280658" w:rsidRDefault="00C13C37" w:rsidP="008C6C73">
      <w:pPr>
        <w:pStyle w:val="a3"/>
        <w:tabs>
          <w:tab w:val="left" w:pos="9781"/>
        </w:tabs>
        <w:suppressAutoHyphens/>
        <w:ind w:right="67" w:firstLine="426"/>
        <w:rPr>
          <w:b/>
          <w:sz w:val="28"/>
          <w:szCs w:val="28"/>
        </w:rPr>
      </w:pPr>
      <w:r>
        <w:rPr>
          <w:sz w:val="28"/>
          <w:szCs w:val="28"/>
        </w:rPr>
        <w:t xml:space="preserve">4.1. </w:t>
      </w:r>
      <w:r w:rsidR="008C6C73" w:rsidRPr="005D6541">
        <w:rPr>
          <w:sz w:val="28"/>
          <w:szCs w:val="28"/>
        </w:rPr>
        <w:t>Сроки поставки</w:t>
      </w:r>
      <w:r w:rsidR="008C6C73" w:rsidRPr="00280658">
        <w:rPr>
          <w:sz w:val="28"/>
          <w:szCs w:val="28"/>
        </w:rPr>
        <w:t xml:space="preserve"> – с момента заключения договора по 31 декабря 2014 года. </w:t>
      </w:r>
      <w:proofErr w:type="gramStart"/>
      <w:r w:rsidR="008C6C73" w:rsidRPr="00280658">
        <w:rPr>
          <w:bCs/>
          <w:sz w:val="28"/>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008C6C73" w:rsidRPr="00280658">
        <w:rPr>
          <w:bCs/>
          <w:i/>
          <w:sz w:val="28"/>
          <w:szCs w:val="28"/>
        </w:rPr>
        <w:t>номер победителя аукциона</w:t>
      </w:r>
      <w:r w:rsidR="008C6C73" w:rsidRPr="00280658">
        <w:rPr>
          <w:bCs/>
          <w:sz w:val="28"/>
          <w:szCs w:val="28"/>
        </w:rPr>
        <w:t>) и составляет не более 30 календарных дней с момента получения или не более 30 календарных дней с момента отправки по указанному № факса.</w:t>
      </w:r>
      <w:r w:rsidR="008C6C73" w:rsidRPr="00280658">
        <w:rPr>
          <w:bCs/>
          <w:color w:val="FF0000"/>
          <w:sz w:val="28"/>
          <w:szCs w:val="28"/>
        </w:rPr>
        <w:t xml:space="preserve"> </w:t>
      </w:r>
      <w:proofErr w:type="gramEnd"/>
    </w:p>
    <w:p w:rsidR="008C6C73" w:rsidRPr="002120C7" w:rsidRDefault="008C6C73" w:rsidP="00C13C37">
      <w:pPr>
        <w:ind w:left="120" w:firstLine="360"/>
        <w:jc w:val="both"/>
        <w:rPr>
          <w:bCs/>
          <w:sz w:val="28"/>
          <w:szCs w:val="28"/>
        </w:rPr>
      </w:pPr>
      <w:r>
        <w:rPr>
          <w:bCs/>
          <w:sz w:val="28"/>
          <w:szCs w:val="28"/>
        </w:rPr>
        <w:t xml:space="preserve">4.2. </w:t>
      </w:r>
      <w:r w:rsidRPr="002120C7">
        <w:rPr>
          <w:bCs/>
          <w:sz w:val="28"/>
          <w:szCs w:val="28"/>
        </w:rPr>
        <w:t>Место доставки товара: 111524, город Москва, проезд Фрезер, домовладение 2.</w:t>
      </w:r>
    </w:p>
    <w:p w:rsidR="008C6C73" w:rsidRPr="002120C7" w:rsidRDefault="008C6C73" w:rsidP="008C6C73">
      <w:pPr>
        <w:ind w:left="426"/>
        <w:jc w:val="both"/>
        <w:rPr>
          <w:sz w:val="28"/>
          <w:szCs w:val="28"/>
        </w:rPr>
      </w:pPr>
      <w:r>
        <w:rPr>
          <w:sz w:val="28"/>
          <w:szCs w:val="28"/>
        </w:rPr>
        <w:t xml:space="preserve">4.3. </w:t>
      </w:r>
      <w:r w:rsidR="00C13C37">
        <w:rPr>
          <w:sz w:val="28"/>
          <w:szCs w:val="28"/>
        </w:rPr>
        <w:t xml:space="preserve">  </w:t>
      </w:r>
      <w:r w:rsidRPr="002120C7">
        <w:rPr>
          <w:sz w:val="28"/>
          <w:szCs w:val="28"/>
        </w:rPr>
        <w:t xml:space="preserve">Срок действия договора – с момента заключения договора по 31 декабря 2014 года. </w:t>
      </w:r>
    </w:p>
    <w:p w:rsidR="008C6C73" w:rsidRPr="00280658" w:rsidRDefault="008C6C73" w:rsidP="00C13C37">
      <w:pPr>
        <w:pStyle w:val="aff7"/>
        <w:numPr>
          <w:ilvl w:val="1"/>
          <w:numId w:val="25"/>
        </w:numPr>
        <w:tabs>
          <w:tab w:val="clear" w:pos="3448"/>
          <w:tab w:val="num" w:pos="0"/>
          <w:tab w:val="left" w:pos="1080"/>
          <w:tab w:val="left" w:pos="1440"/>
        </w:tabs>
        <w:ind w:left="0" w:firstLine="426"/>
        <w:jc w:val="both"/>
        <w:rPr>
          <w:szCs w:val="28"/>
        </w:rPr>
      </w:pPr>
      <w:r w:rsidRPr="002120C7">
        <w:rPr>
          <w:szCs w:val="28"/>
        </w:rPr>
        <w:t>Стоимость доставки на территорию Заказчика указывается в отдельных счетах-фактурах</w:t>
      </w:r>
      <w:r w:rsidRPr="00280658">
        <w:rPr>
          <w:szCs w:val="28"/>
        </w:rPr>
        <w:t xml:space="preserve">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w:t>
      </w:r>
      <w:proofErr w:type="gramStart"/>
      <w:r w:rsidRPr="00326AC4">
        <w:rPr>
          <w:szCs w:val="28"/>
        </w:rPr>
        <w:t>по</w:t>
      </w:r>
      <w:proofErr w:type="gramEnd"/>
      <w:r w:rsidRPr="00326AC4">
        <w:rPr>
          <w:szCs w:val="28"/>
        </w:rPr>
        <w:t xml:space="preserve">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w:t>
      </w:r>
      <w:proofErr w:type="spellStart"/>
      <w:r w:rsidRPr="00280658">
        <w:rPr>
          <w:szCs w:val="28"/>
        </w:rPr>
        <w:t>самовывоз</w:t>
      </w:r>
      <w:proofErr w:type="spellEnd"/>
      <w:r w:rsidRPr="00280658">
        <w:rPr>
          <w:szCs w:val="28"/>
        </w:rPr>
        <w:t>, доставка продавцом или использование услуг сторонней организации по доставке на территорию Заказчика).</w:t>
      </w:r>
    </w:p>
    <w:p w:rsidR="008C6C73" w:rsidRDefault="008C6C73" w:rsidP="008C6C73">
      <w:pPr>
        <w:pStyle w:val="a3"/>
        <w:ind w:firstLine="426"/>
        <w:rPr>
          <w:sz w:val="28"/>
          <w:szCs w:val="28"/>
        </w:rPr>
      </w:pPr>
      <w:r w:rsidRPr="00280658">
        <w:rPr>
          <w:sz w:val="28"/>
          <w:szCs w:val="28"/>
        </w:rPr>
        <w:t xml:space="preserve">Расходы Поставщика по доставке Товара  до места (пункта) поставки указывается отдельной строкой в счетах-фактурах и не может превышать </w:t>
      </w:r>
      <w:proofErr w:type="spellStart"/>
      <w:r w:rsidRPr="00280658">
        <w:rPr>
          <w:sz w:val="28"/>
          <w:szCs w:val="28"/>
        </w:rPr>
        <w:t>средне-рыночную</w:t>
      </w:r>
      <w:proofErr w:type="spellEnd"/>
      <w:r w:rsidRPr="00280658">
        <w:rPr>
          <w:sz w:val="28"/>
          <w:szCs w:val="28"/>
        </w:rPr>
        <w:t xml:space="preserve"> стоимости доставки аналогичным транспортом и возмещается Покупателем </w:t>
      </w:r>
      <w:proofErr w:type="gramStart"/>
      <w:r w:rsidRPr="00280658">
        <w:rPr>
          <w:sz w:val="28"/>
          <w:szCs w:val="28"/>
        </w:rPr>
        <w:t>по</w:t>
      </w:r>
      <w:proofErr w:type="gramEnd"/>
      <w:r w:rsidRPr="00280658">
        <w:rPr>
          <w:sz w:val="28"/>
          <w:szCs w:val="28"/>
        </w:rPr>
        <w:t xml:space="preserve"> фактически произведенными и подтвержденными документами бухгалтерского учета.</w:t>
      </w:r>
    </w:p>
    <w:p w:rsidR="008C6C73" w:rsidRDefault="008C6C73" w:rsidP="008C6C73">
      <w:pPr>
        <w:pStyle w:val="a3"/>
        <w:numPr>
          <w:ilvl w:val="1"/>
          <w:numId w:val="25"/>
        </w:numPr>
        <w:tabs>
          <w:tab w:val="clear" w:pos="3448"/>
          <w:tab w:val="num" w:pos="0"/>
          <w:tab w:val="left" w:pos="1440"/>
        </w:tabs>
        <w:ind w:left="0" w:firstLine="426"/>
        <w:rPr>
          <w:sz w:val="28"/>
          <w:szCs w:val="28"/>
        </w:rPr>
      </w:pPr>
      <w:r w:rsidRPr="00280658">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8C6C73" w:rsidRPr="00280658" w:rsidRDefault="008C6C73" w:rsidP="008C6C73">
      <w:pPr>
        <w:pStyle w:val="a3"/>
        <w:numPr>
          <w:ilvl w:val="1"/>
          <w:numId w:val="25"/>
        </w:numPr>
        <w:tabs>
          <w:tab w:val="clear" w:pos="3448"/>
          <w:tab w:val="num" w:pos="0"/>
          <w:tab w:val="left" w:pos="1440"/>
        </w:tabs>
        <w:ind w:left="0" w:firstLine="426"/>
        <w:rPr>
          <w:sz w:val="28"/>
          <w:szCs w:val="28"/>
        </w:rPr>
      </w:pPr>
      <w:r w:rsidRPr="00280658">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8C6C73" w:rsidRPr="008C6C73" w:rsidRDefault="008C6C73" w:rsidP="008C6C73">
      <w:pPr>
        <w:pStyle w:val="a3"/>
        <w:ind w:firstLine="426"/>
        <w:rPr>
          <w:bCs/>
          <w:sz w:val="28"/>
          <w:szCs w:val="28"/>
        </w:rPr>
      </w:pPr>
      <w:proofErr w:type="gramStart"/>
      <w:r w:rsidRPr="00280658">
        <w:rPr>
          <w:bCs/>
          <w:sz w:val="28"/>
          <w:szCs w:val="28"/>
        </w:rPr>
        <w:t xml:space="preserve">Приемка Товара осуществляется по ассортименту, количеству, качеству и </w:t>
      </w:r>
      <w:r w:rsidRPr="002120C7">
        <w:rPr>
          <w:bCs/>
          <w:sz w:val="28"/>
          <w:szCs w:val="28"/>
        </w:rPr>
        <w:t>комплектности в соответствии с отраслевыми инструкциями, утвержденными постановлением Госарбитража СССР №П-6 от 15.06.65г. (</w:t>
      </w:r>
      <w:proofErr w:type="spellStart"/>
      <w:r w:rsidRPr="002120C7">
        <w:rPr>
          <w:bCs/>
          <w:sz w:val="28"/>
          <w:szCs w:val="28"/>
        </w:rPr>
        <w:t>изм</w:t>
      </w:r>
      <w:proofErr w:type="spellEnd"/>
      <w:r w:rsidRPr="002120C7">
        <w:rPr>
          <w:bCs/>
          <w:sz w:val="28"/>
          <w:szCs w:val="28"/>
        </w:rPr>
        <w:t>. от 14.11.74г.) и №П-7 от 25.04.66г. (</w:t>
      </w:r>
      <w:proofErr w:type="spellStart"/>
      <w:r w:rsidRPr="002120C7">
        <w:rPr>
          <w:bCs/>
          <w:sz w:val="28"/>
          <w:szCs w:val="28"/>
        </w:rPr>
        <w:t>изм</w:t>
      </w:r>
      <w:proofErr w:type="spellEnd"/>
      <w:r w:rsidRPr="002120C7">
        <w:rPr>
          <w:bCs/>
          <w:sz w:val="28"/>
          <w:szCs w:val="28"/>
        </w:rPr>
        <w:t xml:space="preserve">. от 14.11.74г.), а также действующими в отношении принимаемого Товара </w:t>
      </w:r>
      <w:proofErr w:type="spellStart"/>
      <w:r w:rsidRPr="002120C7">
        <w:rPr>
          <w:bCs/>
          <w:sz w:val="28"/>
          <w:szCs w:val="28"/>
        </w:rPr>
        <w:t>ГОСТами</w:t>
      </w:r>
      <w:proofErr w:type="spellEnd"/>
      <w:r w:rsidRPr="002120C7">
        <w:rPr>
          <w:bCs/>
          <w:sz w:val="28"/>
          <w:szCs w:val="28"/>
        </w:rPr>
        <w:t xml:space="preserve">, </w:t>
      </w:r>
      <w:proofErr w:type="spellStart"/>
      <w:r w:rsidRPr="002120C7">
        <w:rPr>
          <w:bCs/>
          <w:sz w:val="28"/>
          <w:szCs w:val="28"/>
        </w:rPr>
        <w:t>ОСТами</w:t>
      </w:r>
      <w:proofErr w:type="spellEnd"/>
      <w:r w:rsidRPr="002120C7">
        <w:rPr>
          <w:bCs/>
          <w:sz w:val="28"/>
          <w:szCs w:val="28"/>
        </w:rPr>
        <w:t>, ТУ и инструкциями, утвержденными в уста</w:t>
      </w:r>
      <w:r w:rsidRPr="008C6C73">
        <w:rPr>
          <w:bCs/>
          <w:sz w:val="28"/>
          <w:szCs w:val="28"/>
        </w:rPr>
        <w:t>новленном законом порядке.</w:t>
      </w:r>
      <w:proofErr w:type="gramEnd"/>
    </w:p>
    <w:p w:rsidR="008C6C73" w:rsidRPr="008C6C73" w:rsidRDefault="008C6C73" w:rsidP="008C6C73">
      <w:pPr>
        <w:pStyle w:val="a3"/>
        <w:numPr>
          <w:ilvl w:val="1"/>
          <w:numId w:val="25"/>
        </w:numPr>
        <w:tabs>
          <w:tab w:val="clear" w:pos="3448"/>
          <w:tab w:val="num" w:pos="0"/>
        </w:tabs>
        <w:ind w:left="0" w:firstLine="426"/>
        <w:rPr>
          <w:bCs/>
          <w:sz w:val="28"/>
          <w:szCs w:val="28"/>
        </w:rPr>
      </w:pPr>
      <w:r w:rsidRPr="008C6C73">
        <w:rPr>
          <w:bCs/>
          <w:sz w:val="28"/>
          <w:szCs w:val="28"/>
        </w:rPr>
        <w:t>В подтверждении качества претендент должен предоставить сертификаты соответствия на товар и паспорта качества.</w:t>
      </w:r>
    </w:p>
    <w:p w:rsidR="008C6C73" w:rsidRPr="00283691" w:rsidRDefault="008C6C73" w:rsidP="008C6C73">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326AC4" w:rsidRPr="00280658" w:rsidRDefault="008C6C73" w:rsidP="008C6C73">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p>
    <w:p w:rsidR="00E93A7D" w:rsidRDefault="00256E98" w:rsidP="00E93A7D">
      <w:pPr>
        <w:pStyle w:val="a3"/>
        <w:tabs>
          <w:tab w:val="left" w:pos="9781"/>
        </w:tabs>
        <w:suppressAutoHyphens/>
        <w:ind w:right="67" w:firstLine="426"/>
        <w:rPr>
          <w:sz w:val="28"/>
          <w:szCs w:val="28"/>
        </w:rPr>
      </w:pPr>
      <w:r w:rsidRPr="007706A8">
        <w:rPr>
          <w:sz w:val="28"/>
          <w:szCs w:val="28"/>
        </w:rPr>
        <w:t>4.</w:t>
      </w:r>
      <w:r w:rsidR="008C6C73">
        <w:rPr>
          <w:sz w:val="28"/>
          <w:szCs w:val="28"/>
        </w:rPr>
        <w:t>9</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Default="00283691" w:rsidP="00514E5A">
      <w:pPr>
        <w:pStyle w:val="a3"/>
        <w:tabs>
          <w:tab w:val="left" w:pos="9781"/>
        </w:tabs>
        <w:suppressAutoHyphens/>
        <w:ind w:right="67" w:firstLine="426"/>
        <w:jc w:val="left"/>
        <w:rPr>
          <w:sz w:val="28"/>
          <w:szCs w:val="28"/>
        </w:rPr>
      </w:pPr>
      <w:r>
        <w:rPr>
          <w:sz w:val="28"/>
          <w:szCs w:val="28"/>
        </w:rPr>
        <w:t>4.</w:t>
      </w:r>
      <w:r w:rsidR="008C6C73">
        <w:rPr>
          <w:sz w:val="28"/>
          <w:szCs w:val="28"/>
        </w:rPr>
        <w:t>9</w:t>
      </w:r>
      <w:r w:rsidR="00CC4C2C" w:rsidRPr="00514E5A">
        <w:rPr>
          <w:sz w:val="28"/>
          <w:szCs w:val="28"/>
        </w:rPr>
        <w:t xml:space="preserve">.1. </w:t>
      </w:r>
      <w:r w:rsidR="00256E98" w:rsidRPr="00514E5A">
        <w:rPr>
          <w:sz w:val="28"/>
          <w:szCs w:val="28"/>
        </w:rPr>
        <w:t>Лот №1: «</w:t>
      </w:r>
      <w:r w:rsidR="00514E5A" w:rsidRPr="00514E5A">
        <w:rPr>
          <w:sz w:val="28"/>
          <w:szCs w:val="28"/>
        </w:rPr>
        <w:t>Поставка кабельно-проводниковой продукции (проводов медных)</w:t>
      </w:r>
      <w:r w:rsidR="00256E98" w:rsidRPr="00514E5A">
        <w:rPr>
          <w:sz w:val="28"/>
          <w:szCs w:val="28"/>
        </w:rPr>
        <w:t>»:</w:t>
      </w:r>
    </w:p>
    <w:p w:rsidR="00CC4C2C" w:rsidRPr="00292527" w:rsidRDefault="00873B44" w:rsidP="00AD1A5C">
      <w:pPr>
        <w:pStyle w:val="aff7"/>
        <w:ind w:left="0" w:firstLine="426"/>
        <w:jc w:val="both"/>
      </w:pPr>
      <w:r>
        <w:t xml:space="preserve">     </w:t>
      </w:r>
      <w:r w:rsidR="00A559D0">
        <w:t>Преде</w:t>
      </w:r>
      <w:r w:rsidR="00CC4C2C" w:rsidRPr="00873B44">
        <w:t>льная (</w:t>
      </w:r>
      <w:r w:rsidR="00CC4C2C"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7706A8" w:rsidRPr="00873B44">
        <w:rPr>
          <w:bCs/>
          <w:sz w:val="24"/>
        </w:rPr>
        <w:t xml:space="preserve">           </w:t>
      </w:r>
    </w:p>
    <w:p w:rsidR="00CC4C2C" w:rsidRPr="00873B44" w:rsidRDefault="00873B44" w:rsidP="00AD1A5C">
      <w:pPr>
        <w:pStyle w:val="aff7"/>
        <w:ind w:left="0" w:firstLine="426"/>
        <w:jc w:val="both"/>
        <w:rPr>
          <w:bCs/>
          <w:szCs w:val="28"/>
        </w:rPr>
      </w:pPr>
      <w:r>
        <w:rPr>
          <w:bCs/>
          <w:szCs w:val="28"/>
        </w:rPr>
        <w:t xml:space="preserve">     </w:t>
      </w:r>
      <w:r w:rsidRPr="00873B44">
        <w:rPr>
          <w:bCs/>
          <w:szCs w:val="28"/>
        </w:rPr>
        <w:t xml:space="preserve">без учета НДС </w:t>
      </w:r>
      <w:r w:rsidR="00391FDF">
        <w:rPr>
          <w:bCs/>
          <w:szCs w:val="28"/>
        </w:rPr>
        <w:t>–</w:t>
      </w:r>
      <w:r w:rsidR="00CC4C2C" w:rsidRPr="00873B44">
        <w:rPr>
          <w:bCs/>
          <w:szCs w:val="28"/>
        </w:rPr>
        <w:t xml:space="preserve"> </w:t>
      </w:r>
      <w:r w:rsidR="00391FDF">
        <w:rPr>
          <w:bCs/>
          <w:szCs w:val="28"/>
        </w:rPr>
        <w:t>1 230 972</w:t>
      </w:r>
      <w:r w:rsidRPr="00873B44">
        <w:rPr>
          <w:bCs/>
          <w:szCs w:val="28"/>
        </w:rPr>
        <w:t>,</w:t>
      </w:r>
      <w:r w:rsidR="007706A8" w:rsidRPr="00873B44">
        <w:rPr>
          <w:bCs/>
          <w:szCs w:val="28"/>
        </w:rPr>
        <w:t>00</w:t>
      </w:r>
      <w:r w:rsidRPr="00873B44">
        <w:rPr>
          <w:bCs/>
          <w:szCs w:val="28"/>
        </w:rPr>
        <w:t xml:space="preserve"> </w:t>
      </w:r>
      <w:r w:rsidR="007706A8" w:rsidRPr="00873B44">
        <w:rPr>
          <w:bCs/>
          <w:szCs w:val="28"/>
        </w:rPr>
        <w:t>(</w:t>
      </w:r>
      <w:r w:rsidR="00391FDF">
        <w:rPr>
          <w:bCs/>
          <w:szCs w:val="28"/>
        </w:rPr>
        <w:t>один миллион двести тридцать тысяч девятьсот семьдесят два рубля</w:t>
      </w:r>
      <w:r w:rsidR="007706A8" w:rsidRPr="00873B44">
        <w:rPr>
          <w:bCs/>
          <w:szCs w:val="28"/>
        </w:rPr>
        <w:t xml:space="preserve"> 00 копеек)</w:t>
      </w:r>
      <w:r w:rsidRPr="00873B44">
        <w:rPr>
          <w:bCs/>
          <w:szCs w:val="28"/>
        </w:rPr>
        <w:t>;</w:t>
      </w:r>
    </w:p>
    <w:p w:rsidR="007706A8" w:rsidRDefault="00873B44" w:rsidP="00AD1A5C">
      <w:pPr>
        <w:pStyle w:val="aff7"/>
        <w:ind w:left="0" w:firstLine="426"/>
        <w:jc w:val="both"/>
        <w:rPr>
          <w:bCs/>
          <w:szCs w:val="28"/>
        </w:rPr>
      </w:pPr>
      <w:r>
        <w:rPr>
          <w:bCs/>
          <w:szCs w:val="28"/>
        </w:rPr>
        <w:t xml:space="preserve">     </w:t>
      </w:r>
      <w:r w:rsidRPr="00873B44">
        <w:rPr>
          <w:bCs/>
          <w:szCs w:val="28"/>
        </w:rPr>
        <w:t xml:space="preserve">с учетом НДС </w:t>
      </w:r>
      <w:r w:rsidR="00391FDF">
        <w:rPr>
          <w:bCs/>
          <w:szCs w:val="28"/>
        </w:rPr>
        <w:t>–</w:t>
      </w:r>
      <w:r w:rsidR="00CC4C2C" w:rsidRPr="00873B44">
        <w:rPr>
          <w:bCs/>
          <w:szCs w:val="28"/>
        </w:rPr>
        <w:t xml:space="preserve"> </w:t>
      </w:r>
      <w:r w:rsidR="00391FDF">
        <w:rPr>
          <w:bCs/>
          <w:szCs w:val="28"/>
        </w:rPr>
        <w:t>1 452 546,96</w:t>
      </w:r>
      <w:r w:rsidR="007706A8" w:rsidRPr="00873B44">
        <w:rPr>
          <w:bCs/>
          <w:szCs w:val="28"/>
        </w:rPr>
        <w:t xml:space="preserve"> (</w:t>
      </w:r>
      <w:r w:rsidR="00391FDF">
        <w:rPr>
          <w:bCs/>
          <w:szCs w:val="28"/>
        </w:rPr>
        <w:t>один миллион четыреста пятьдесят две тысячи пятьсот сорок шесть рублей 96 копеек</w:t>
      </w:r>
      <w:r w:rsidRPr="00873B44">
        <w:rPr>
          <w:bCs/>
          <w:szCs w:val="28"/>
        </w:rPr>
        <w:t>)</w:t>
      </w:r>
      <w:r w:rsidR="00CC4C2C" w:rsidRPr="00873B44">
        <w:rPr>
          <w:bCs/>
          <w:szCs w:val="28"/>
        </w:rPr>
        <w:t>.</w:t>
      </w:r>
      <w:r w:rsidR="007706A8" w:rsidRPr="00873B44">
        <w:rPr>
          <w:bCs/>
          <w:szCs w:val="28"/>
        </w:rPr>
        <w:t xml:space="preserve"> </w:t>
      </w:r>
    </w:p>
    <w:tbl>
      <w:tblPr>
        <w:tblW w:w="10778" w:type="dxa"/>
        <w:tblInd w:w="-459" w:type="dxa"/>
        <w:tblLayout w:type="fixed"/>
        <w:tblLook w:val="04A0"/>
      </w:tblPr>
      <w:tblGrid>
        <w:gridCol w:w="458"/>
        <w:gridCol w:w="2233"/>
        <w:gridCol w:w="917"/>
        <w:gridCol w:w="1035"/>
        <w:gridCol w:w="1453"/>
        <w:gridCol w:w="590"/>
        <w:gridCol w:w="965"/>
        <w:gridCol w:w="914"/>
        <w:gridCol w:w="1259"/>
        <w:gridCol w:w="954"/>
      </w:tblGrid>
      <w:tr w:rsidR="00F739F5">
        <w:trPr>
          <w:trHeight w:val="69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2233"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Наименование продукции</w:t>
            </w:r>
          </w:p>
        </w:tc>
        <w:tc>
          <w:tcPr>
            <w:tcW w:w="917"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Марка, № чертежа</w:t>
            </w:r>
          </w:p>
        </w:tc>
        <w:tc>
          <w:tcPr>
            <w:tcW w:w="1035"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ГОСТ</w:t>
            </w:r>
          </w:p>
        </w:tc>
        <w:tc>
          <w:tcPr>
            <w:tcW w:w="1453"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Сорт, размер, характеристики</w:t>
            </w:r>
          </w:p>
        </w:tc>
        <w:tc>
          <w:tcPr>
            <w:tcW w:w="590"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965"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Кол-во</w:t>
            </w:r>
          </w:p>
        </w:tc>
        <w:tc>
          <w:tcPr>
            <w:tcW w:w="914"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Цена за ед. без НДС, руб.</w:t>
            </w:r>
          </w:p>
        </w:tc>
        <w:tc>
          <w:tcPr>
            <w:tcW w:w="1259"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Стоимость без НДС, руб.</w:t>
            </w:r>
          </w:p>
        </w:tc>
        <w:tc>
          <w:tcPr>
            <w:tcW w:w="954" w:type="dxa"/>
            <w:tcBorders>
              <w:top w:val="single" w:sz="4" w:space="0" w:color="auto"/>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Стоимость с НДС, руб.</w:t>
            </w:r>
          </w:p>
        </w:tc>
      </w:tr>
      <w:tr w:rsidR="00F739F5">
        <w:trPr>
          <w:trHeight w:val="300"/>
        </w:trPr>
        <w:tc>
          <w:tcPr>
            <w:tcW w:w="458" w:type="dxa"/>
            <w:tcBorders>
              <w:top w:val="nil"/>
              <w:left w:val="single" w:sz="4" w:space="0" w:color="auto"/>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1</w:t>
            </w:r>
          </w:p>
        </w:tc>
        <w:tc>
          <w:tcPr>
            <w:tcW w:w="2233"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2</w:t>
            </w:r>
          </w:p>
        </w:tc>
        <w:tc>
          <w:tcPr>
            <w:tcW w:w="917"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3</w:t>
            </w:r>
          </w:p>
        </w:tc>
        <w:tc>
          <w:tcPr>
            <w:tcW w:w="1035"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4</w:t>
            </w:r>
          </w:p>
        </w:tc>
        <w:tc>
          <w:tcPr>
            <w:tcW w:w="1453"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5</w:t>
            </w:r>
          </w:p>
        </w:tc>
        <w:tc>
          <w:tcPr>
            <w:tcW w:w="590"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6</w:t>
            </w:r>
          </w:p>
        </w:tc>
        <w:tc>
          <w:tcPr>
            <w:tcW w:w="965"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7</w:t>
            </w:r>
          </w:p>
        </w:tc>
        <w:tc>
          <w:tcPr>
            <w:tcW w:w="914"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8</w:t>
            </w:r>
          </w:p>
        </w:tc>
        <w:tc>
          <w:tcPr>
            <w:tcW w:w="1259"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9</w:t>
            </w:r>
          </w:p>
        </w:tc>
        <w:tc>
          <w:tcPr>
            <w:tcW w:w="954" w:type="dxa"/>
            <w:tcBorders>
              <w:top w:val="nil"/>
              <w:left w:val="nil"/>
              <w:bottom w:val="single" w:sz="4" w:space="0" w:color="auto"/>
              <w:right w:val="single" w:sz="4" w:space="0" w:color="auto"/>
            </w:tcBorders>
            <w:shd w:val="clear" w:color="auto" w:fill="auto"/>
            <w:vAlign w:val="bottom"/>
          </w:tcPr>
          <w:p w:rsidR="00F739F5" w:rsidRDefault="00F739F5">
            <w:pPr>
              <w:jc w:val="center"/>
              <w:rPr>
                <w:sz w:val="16"/>
                <w:szCs w:val="16"/>
              </w:rPr>
            </w:pPr>
            <w:r>
              <w:rPr>
                <w:sz w:val="16"/>
                <w:szCs w:val="16"/>
              </w:rPr>
              <w:t>10</w:t>
            </w:r>
          </w:p>
        </w:tc>
      </w:tr>
      <w:tr w:rsidR="00F739F5">
        <w:trPr>
          <w:trHeight w:val="112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1</w:t>
            </w:r>
          </w:p>
        </w:tc>
        <w:tc>
          <w:tcPr>
            <w:tcW w:w="223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ПРОВОД С МЕДНОЙ ЖИЛОЙ С ПОЛИВИНИЛХЛОРИДНОЙ ИЗОЛЯЦИЕЙ</w:t>
            </w:r>
          </w:p>
        </w:tc>
        <w:tc>
          <w:tcPr>
            <w:tcW w:w="917"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ПВ</w:t>
            </w:r>
            <w:proofErr w:type="gramStart"/>
            <w:r>
              <w:rPr>
                <w:sz w:val="16"/>
                <w:szCs w:val="16"/>
              </w:rPr>
              <w:t>1</w:t>
            </w:r>
            <w:proofErr w:type="gramEnd"/>
          </w:p>
        </w:tc>
        <w:tc>
          <w:tcPr>
            <w:tcW w:w="103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 xml:space="preserve">ГОСТ </w:t>
            </w:r>
            <w:proofErr w:type="gramStart"/>
            <w:r>
              <w:rPr>
                <w:sz w:val="16"/>
                <w:szCs w:val="16"/>
              </w:rPr>
              <w:t>Р</w:t>
            </w:r>
            <w:proofErr w:type="gramEnd"/>
            <w:r>
              <w:rPr>
                <w:sz w:val="16"/>
                <w:szCs w:val="16"/>
              </w:rPr>
              <w:t xml:space="preserve"> 53768-2010</w:t>
            </w:r>
          </w:p>
        </w:tc>
        <w:tc>
          <w:tcPr>
            <w:tcW w:w="145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0,75</w:t>
            </w:r>
          </w:p>
        </w:tc>
        <w:tc>
          <w:tcPr>
            <w:tcW w:w="590"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4500</w:t>
            </w:r>
          </w:p>
        </w:tc>
        <w:tc>
          <w:tcPr>
            <w:tcW w:w="914"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2,77</w:t>
            </w:r>
          </w:p>
        </w:tc>
        <w:tc>
          <w:tcPr>
            <w:tcW w:w="1259"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12 465,00</w:t>
            </w:r>
          </w:p>
        </w:tc>
        <w:tc>
          <w:tcPr>
            <w:tcW w:w="954" w:type="dxa"/>
            <w:tcBorders>
              <w:top w:val="nil"/>
              <w:left w:val="nil"/>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14 708,70</w:t>
            </w:r>
          </w:p>
        </w:tc>
      </w:tr>
      <w:tr w:rsidR="00F739F5">
        <w:trPr>
          <w:trHeight w:val="112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2</w:t>
            </w:r>
          </w:p>
        </w:tc>
        <w:tc>
          <w:tcPr>
            <w:tcW w:w="223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ПРОВОД С МЕДНОЙ ЖИЛОЙ С ПОЛИВИНИЛХЛОРИДНОЙ ИЗОЛЯЦИЕЙ</w:t>
            </w:r>
          </w:p>
        </w:tc>
        <w:tc>
          <w:tcPr>
            <w:tcW w:w="917"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ПВ</w:t>
            </w:r>
            <w:proofErr w:type="gramStart"/>
            <w:r>
              <w:rPr>
                <w:sz w:val="16"/>
                <w:szCs w:val="16"/>
              </w:rPr>
              <w:t>1</w:t>
            </w:r>
            <w:proofErr w:type="gramEnd"/>
          </w:p>
        </w:tc>
        <w:tc>
          <w:tcPr>
            <w:tcW w:w="103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 xml:space="preserve">ГОСТ </w:t>
            </w:r>
            <w:proofErr w:type="gramStart"/>
            <w:r>
              <w:rPr>
                <w:sz w:val="16"/>
                <w:szCs w:val="16"/>
              </w:rPr>
              <w:t>Р</w:t>
            </w:r>
            <w:proofErr w:type="gramEnd"/>
            <w:r>
              <w:rPr>
                <w:sz w:val="16"/>
                <w:szCs w:val="16"/>
              </w:rPr>
              <w:t xml:space="preserve"> 53768-2010</w:t>
            </w:r>
          </w:p>
        </w:tc>
        <w:tc>
          <w:tcPr>
            <w:tcW w:w="145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1,5</w:t>
            </w:r>
          </w:p>
        </w:tc>
        <w:tc>
          <w:tcPr>
            <w:tcW w:w="590"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1500</w:t>
            </w:r>
          </w:p>
        </w:tc>
        <w:tc>
          <w:tcPr>
            <w:tcW w:w="914"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4,48</w:t>
            </w:r>
          </w:p>
        </w:tc>
        <w:tc>
          <w:tcPr>
            <w:tcW w:w="1259"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6 720,00</w:t>
            </w:r>
          </w:p>
        </w:tc>
        <w:tc>
          <w:tcPr>
            <w:tcW w:w="954" w:type="dxa"/>
            <w:tcBorders>
              <w:top w:val="nil"/>
              <w:left w:val="nil"/>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7 929,60</w:t>
            </w:r>
          </w:p>
        </w:tc>
      </w:tr>
      <w:tr w:rsidR="00F739F5">
        <w:trPr>
          <w:trHeight w:val="112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3</w:t>
            </w:r>
          </w:p>
        </w:tc>
        <w:tc>
          <w:tcPr>
            <w:tcW w:w="223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ПРОВОД С МЕДНОЙ ЖИЛОЙ С ПОЛИВИНИЛХЛОРИДНОЙ ИЗОЛЯЦИЕЙ</w:t>
            </w:r>
          </w:p>
        </w:tc>
        <w:tc>
          <w:tcPr>
            <w:tcW w:w="917"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ПВ</w:t>
            </w:r>
            <w:proofErr w:type="gramStart"/>
            <w:r>
              <w:rPr>
                <w:sz w:val="16"/>
                <w:szCs w:val="16"/>
              </w:rPr>
              <w:t>1</w:t>
            </w:r>
            <w:proofErr w:type="gramEnd"/>
          </w:p>
        </w:tc>
        <w:tc>
          <w:tcPr>
            <w:tcW w:w="103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 xml:space="preserve">ГОСТ </w:t>
            </w:r>
            <w:proofErr w:type="gramStart"/>
            <w:r>
              <w:rPr>
                <w:sz w:val="16"/>
                <w:szCs w:val="16"/>
              </w:rPr>
              <w:t>Р</w:t>
            </w:r>
            <w:proofErr w:type="gramEnd"/>
            <w:r>
              <w:rPr>
                <w:sz w:val="16"/>
                <w:szCs w:val="16"/>
              </w:rPr>
              <w:t xml:space="preserve"> 53768-2010</w:t>
            </w:r>
          </w:p>
        </w:tc>
        <w:tc>
          <w:tcPr>
            <w:tcW w:w="145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2,5 СМЕШАННЫЕ ТОНА</w:t>
            </w:r>
          </w:p>
        </w:tc>
        <w:tc>
          <w:tcPr>
            <w:tcW w:w="590"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1500</w:t>
            </w:r>
          </w:p>
        </w:tc>
        <w:tc>
          <w:tcPr>
            <w:tcW w:w="914"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6,7</w:t>
            </w:r>
          </w:p>
        </w:tc>
        <w:tc>
          <w:tcPr>
            <w:tcW w:w="1259"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10 050,00</w:t>
            </w:r>
          </w:p>
        </w:tc>
        <w:tc>
          <w:tcPr>
            <w:tcW w:w="954" w:type="dxa"/>
            <w:tcBorders>
              <w:top w:val="nil"/>
              <w:left w:val="nil"/>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11 859,00</w:t>
            </w:r>
          </w:p>
        </w:tc>
      </w:tr>
      <w:tr w:rsidR="00F739F5">
        <w:trPr>
          <w:trHeight w:val="2475"/>
        </w:trPr>
        <w:tc>
          <w:tcPr>
            <w:tcW w:w="458" w:type="dxa"/>
            <w:tcBorders>
              <w:top w:val="single" w:sz="4" w:space="0" w:color="auto"/>
              <w:left w:val="single" w:sz="4" w:space="0" w:color="auto"/>
              <w:bottom w:val="nil"/>
              <w:right w:val="single" w:sz="4" w:space="0" w:color="auto"/>
            </w:tcBorders>
            <w:shd w:val="clear" w:color="auto" w:fill="auto"/>
            <w:noWrap/>
            <w:vAlign w:val="center"/>
          </w:tcPr>
          <w:p w:rsidR="00F739F5" w:rsidRDefault="00F739F5">
            <w:pPr>
              <w:jc w:val="center"/>
              <w:rPr>
                <w:sz w:val="16"/>
                <w:szCs w:val="16"/>
              </w:rPr>
            </w:pPr>
            <w:r>
              <w:rPr>
                <w:sz w:val="16"/>
                <w:szCs w:val="16"/>
              </w:rPr>
              <w:t>4</w:t>
            </w:r>
          </w:p>
        </w:tc>
        <w:tc>
          <w:tcPr>
            <w:tcW w:w="2233"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ПРОВОД ДЛЯ РАДИО И ЭЛЕКТРОУСТАНОВОК</w:t>
            </w:r>
          </w:p>
        </w:tc>
        <w:tc>
          <w:tcPr>
            <w:tcW w:w="917"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РПШЭК</w:t>
            </w:r>
          </w:p>
        </w:tc>
        <w:tc>
          <w:tcPr>
            <w:tcW w:w="1035"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 </w:t>
            </w:r>
          </w:p>
        </w:tc>
        <w:tc>
          <w:tcPr>
            <w:tcW w:w="1453" w:type="dxa"/>
            <w:tcBorders>
              <w:top w:val="nil"/>
              <w:left w:val="single" w:sz="4" w:space="0" w:color="auto"/>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 xml:space="preserve">2Х1,5,Провода для радио и электроустановок экранированный, </w:t>
            </w:r>
            <w:proofErr w:type="spellStart"/>
            <w:r>
              <w:rPr>
                <w:sz w:val="16"/>
                <w:szCs w:val="16"/>
              </w:rPr>
              <w:t>коррозионностойкие</w:t>
            </w:r>
            <w:proofErr w:type="spellEnd"/>
            <w:r>
              <w:rPr>
                <w:sz w:val="16"/>
                <w:szCs w:val="16"/>
              </w:rPr>
              <w:t>, предназначенные для монтажа электроустановок на номинальное напряжение до 660В переменного тока частоты до 400 Гц или 1000</w:t>
            </w:r>
            <w:proofErr w:type="gramStart"/>
            <w:r>
              <w:rPr>
                <w:sz w:val="16"/>
                <w:szCs w:val="16"/>
              </w:rPr>
              <w:t xml:space="preserve"> В</w:t>
            </w:r>
            <w:proofErr w:type="gramEnd"/>
            <w:r>
              <w:rPr>
                <w:sz w:val="16"/>
                <w:szCs w:val="16"/>
              </w:rPr>
              <w:t xml:space="preserve"> постоянного тока. –40°С до + 60°С</w:t>
            </w:r>
          </w:p>
        </w:tc>
        <w:tc>
          <w:tcPr>
            <w:tcW w:w="590" w:type="dxa"/>
            <w:tcBorders>
              <w:top w:val="single" w:sz="4" w:space="0" w:color="auto"/>
              <w:left w:val="single" w:sz="4" w:space="0" w:color="auto"/>
              <w:bottom w:val="nil"/>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15 600</w:t>
            </w:r>
          </w:p>
        </w:tc>
        <w:tc>
          <w:tcPr>
            <w:tcW w:w="914"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30,32</w:t>
            </w:r>
          </w:p>
        </w:tc>
        <w:tc>
          <w:tcPr>
            <w:tcW w:w="1259"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472 992,00</w:t>
            </w:r>
          </w:p>
        </w:tc>
        <w:tc>
          <w:tcPr>
            <w:tcW w:w="954" w:type="dxa"/>
            <w:tcBorders>
              <w:top w:val="single" w:sz="4" w:space="0" w:color="auto"/>
              <w:left w:val="nil"/>
              <w:bottom w:val="nil"/>
              <w:right w:val="single" w:sz="4" w:space="0" w:color="auto"/>
            </w:tcBorders>
            <w:shd w:val="clear" w:color="auto" w:fill="auto"/>
            <w:noWrap/>
            <w:vAlign w:val="center"/>
          </w:tcPr>
          <w:p w:rsidR="00F739F5" w:rsidRDefault="00F739F5">
            <w:pPr>
              <w:jc w:val="center"/>
              <w:rPr>
                <w:sz w:val="16"/>
                <w:szCs w:val="16"/>
              </w:rPr>
            </w:pPr>
            <w:r>
              <w:rPr>
                <w:sz w:val="16"/>
                <w:szCs w:val="16"/>
              </w:rPr>
              <w:t>558 130,56</w:t>
            </w:r>
          </w:p>
        </w:tc>
      </w:tr>
      <w:tr w:rsidR="00F739F5">
        <w:trPr>
          <w:trHeight w:val="45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5</w:t>
            </w:r>
          </w:p>
        </w:tc>
        <w:tc>
          <w:tcPr>
            <w:tcW w:w="2233"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КАБЕЛЬ УПРАВЛЕНИЯ</w:t>
            </w:r>
          </w:p>
        </w:tc>
        <w:tc>
          <w:tcPr>
            <w:tcW w:w="917"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КУПЭВ</w:t>
            </w:r>
          </w:p>
        </w:tc>
        <w:tc>
          <w:tcPr>
            <w:tcW w:w="1035"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ГОСТ 18404.2-78</w:t>
            </w:r>
          </w:p>
        </w:tc>
        <w:tc>
          <w:tcPr>
            <w:tcW w:w="145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2Х2Х0,5</w:t>
            </w:r>
          </w:p>
        </w:tc>
        <w:tc>
          <w:tcPr>
            <w:tcW w:w="590"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5000</w:t>
            </w:r>
          </w:p>
        </w:tc>
        <w:tc>
          <w:tcPr>
            <w:tcW w:w="914"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75</w:t>
            </w:r>
          </w:p>
        </w:tc>
        <w:tc>
          <w:tcPr>
            <w:tcW w:w="1259"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375 000,00</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442 500,00</w:t>
            </w:r>
          </w:p>
        </w:tc>
      </w:tr>
      <w:tr w:rsidR="00F739F5">
        <w:trPr>
          <w:trHeight w:val="45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6</w:t>
            </w:r>
          </w:p>
        </w:tc>
        <w:tc>
          <w:tcPr>
            <w:tcW w:w="223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КАБЕЛЬ УПРАВЛЕНИЯ</w:t>
            </w:r>
          </w:p>
        </w:tc>
        <w:tc>
          <w:tcPr>
            <w:tcW w:w="917"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КУПВ</w:t>
            </w:r>
          </w:p>
        </w:tc>
        <w:tc>
          <w:tcPr>
            <w:tcW w:w="103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ГОСТ 18404.3-73</w:t>
            </w:r>
          </w:p>
        </w:tc>
        <w:tc>
          <w:tcPr>
            <w:tcW w:w="1453"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24Х0,35</w:t>
            </w:r>
          </w:p>
        </w:tc>
        <w:tc>
          <w:tcPr>
            <w:tcW w:w="590"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1500</w:t>
            </w:r>
          </w:p>
        </w:tc>
        <w:tc>
          <w:tcPr>
            <w:tcW w:w="914"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151,63</w:t>
            </w:r>
          </w:p>
        </w:tc>
        <w:tc>
          <w:tcPr>
            <w:tcW w:w="1259" w:type="dxa"/>
            <w:tcBorders>
              <w:top w:val="nil"/>
              <w:left w:val="nil"/>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227 445,00</w:t>
            </w:r>
          </w:p>
        </w:tc>
        <w:tc>
          <w:tcPr>
            <w:tcW w:w="954" w:type="dxa"/>
            <w:tcBorders>
              <w:top w:val="nil"/>
              <w:left w:val="nil"/>
              <w:bottom w:val="single" w:sz="4" w:space="0" w:color="auto"/>
              <w:right w:val="single" w:sz="4" w:space="0" w:color="auto"/>
            </w:tcBorders>
            <w:shd w:val="clear" w:color="auto" w:fill="auto"/>
            <w:noWrap/>
            <w:vAlign w:val="center"/>
          </w:tcPr>
          <w:p w:rsidR="00F739F5" w:rsidRDefault="00F739F5">
            <w:pPr>
              <w:jc w:val="center"/>
              <w:rPr>
                <w:sz w:val="16"/>
                <w:szCs w:val="16"/>
              </w:rPr>
            </w:pPr>
            <w:r>
              <w:rPr>
                <w:sz w:val="16"/>
                <w:szCs w:val="16"/>
              </w:rPr>
              <w:t>268 385,10</w:t>
            </w:r>
          </w:p>
        </w:tc>
      </w:tr>
      <w:tr w:rsidR="00F739F5">
        <w:trPr>
          <w:trHeight w:val="2250"/>
        </w:trPr>
        <w:tc>
          <w:tcPr>
            <w:tcW w:w="458" w:type="dxa"/>
            <w:tcBorders>
              <w:top w:val="single" w:sz="4" w:space="0" w:color="auto"/>
              <w:left w:val="single" w:sz="4" w:space="0" w:color="auto"/>
              <w:bottom w:val="nil"/>
              <w:right w:val="single" w:sz="4" w:space="0" w:color="auto"/>
            </w:tcBorders>
            <w:shd w:val="clear" w:color="auto" w:fill="auto"/>
            <w:noWrap/>
            <w:vAlign w:val="center"/>
          </w:tcPr>
          <w:p w:rsidR="00F739F5" w:rsidRDefault="00F739F5">
            <w:pPr>
              <w:jc w:val="center"/>
              <w:rPr>
                <w:sz w:val="16"/>
                <w:szCs w:val="16"/>
              </w:rPr>
            </w:pPr>
            <w:r>
              <w:rPr>
                <w:sz w:val="16"/>
                <w:szCs w:val="16"/>
              </w:rPr>
              <w:t>7</w:t>
            </w:r>
          </w:p>
        </w:tc>
        <w:tc>
          <w:tcPr>
            <w:tcW w:w="2233"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ПРОВОД АВИАЦИОННЫЙ</w:t>
            </w:r>
          </w:p>
        </w:tc>
        <w:tc>
          <w:tcPr>
            <w:tcW w:w="917"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БПВЛ</w:t>
            </w:r>
          </w:p>
        </w:tc>
        <w:tc>
          <w:tcPr>
            <w:tcW w:w="1035"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ГОСТ на жилы 22483-77</w:t>
            </w:r>
          </w:p>
        </w:tc>
        <w:tc>
          <w:tcPr>
            <w:tcW w:w="1453" w:type="dxa"/>
            <w:tcBorders>
              <w:top w:val="nil"/>
              <w:left w:val="single" w:sz="4" w:space="0" w:color="auto"/>
              <w:bottom w:val="single" w:sz="4" w:space="0" w:color="auto"/>
              <w:right w:val="single" w:sz="4" w:space="0" w:color="auto"/>
            </w:tcBorders>
            <w:shd w:val="clear" w:color="auto" w:fill="auto"/>
            <w:vAlign w:val="center"/>
          </w:tcPr>
          <w:p w:rsidR="00F739F5" w:rsidRDefault="00F739F5">
            <w:pPr>
              <w:jc w:val="center"/>
              <w:rPr>
                <w:sz w:val="16"/>
                <w:szCs w:val="16"/>
              </w:rPr>
            </w:pPr>
            <w:r>
              <w:rPr>
                <w:sz w:val="16"/>
                <w:szCs w:val="16"/>
              </w:rPr>
              <w:t>1,5, Для фиксированного монтажа электрической сети, в том числе авиационной техники, и работы при напряжении до 250</w:t>
            </w:r>
            <w:proofErr w:type="gramStart"/>
            <w:r>
              <w:rPr>
                <w:sz w:val="16"/>
                <w:szCs w:val="16"/>
              </w:rPr>
              <w:t xml:space="preserve"> В</w:t>
            </w:r>
            <w:proofErr w:type="gramEnd"/>
            <w:r>
              <w:rPr>
                <w:sz w:val="16"/>
                <w:szCs w:val="16"/>
              </w:rPr>
              <w:t xml:space="preserve"> переменного тока частотой до 2000 Гц или 500 В постоянного тока и температуре от минус 60°С до плюс 70°С.</w:t>
            </w:r>
          </w:p>
        </w:tc>
        <w:tc>
          <w:tcPr>
            <w:tcW w:w="590" w:type="dxa"/>
            <w:tcBorders>
              <w:top w:val="single" w:sz="4" w:space="0" w:color="auto"/>
              <w:left w:val="single" w:sz="4" w:space="0" w:color="auto"/>
              <w:bottom w:val="nil"/>
              <w:right w:val="single" w:sz="4" w:space="0" w:color="auto"/>
            </w:tcBorders>
            <w:shd w:val="clear" w:color="auto" w:fill="auto"/>
            <w:vAlign w:val="center"/>
          </w:tcPr>
          <w:p w:rsidR="00F739F5" w:rsidRDefault="00F739F5">
            <w:pPr>
              <w:jc w:val="center"/>
              <w:rPr>
                <w:sz w:val="16"/>
                <w:szCs w:val="16"/>
              </w:rPr>
            </w:pPr>
            <w:r>
              <w:rPr>
                <w:sz w:val="16"/>
                <w:szCs w:val="16"/>
              </w:rPr>
              <w:t>М</w:t>
            </w:r>
          </w:p>
        </w:tc>
        <w:tc>
          <w:tcPr>
            <w:tcW w:w="965"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15 000</w:t>
            </w:r>
          </w:p>
        </w:tc>
        <w:tc>
          <w:tcPr>
            <w:tcW w:w="914"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8,42</w:t>
            </w:r>
          </w:p>
        </w:tc>
        <w:tc>
          <w:tcPr>
            <w:tcW w:w="1259" w:type="dxa"/>
            <w:tcBorders>
              <w:top w:val="single" w:sz="4" w:space="0" w:color="auto"/>
              <w:left w:val="nil"/>
              <w:bottom w:val="nil"/>
              <w:right w:val="single" w:sz="4" w:space="0" w:color="auto"/>
            </w:tcBorders>
            <w:shd w:val="clear" w:color="auto" w:fill="auto"/>
            <w:vAlign w:val="center"/>
          </w:tcPr>
          <w:p w:rsidR="00F739F5" w:rsidRDefault="00F739F5">
            <w:pPr>
              <w:jc w:val="center"/>
              <w:rPr>
                <w:sz w:val="16"/>
                <w:szCs w:val="16"/>
              </w:rPr>
            </w:pPr>
            <w:r>
              <w:rPr>
                <w:sz w:val="16"/>
                <w:szCs w:val="16"/>
              </w:rPr>
              <w:t>126 300,00</w:t>
            </w:r>
          </w:p>
        </w:tc>
        <w:tc>
          <w:tcPr>
            <w:tcW w:w="954" w:type="dxa"/>
            <w:tcBorders>
              <w:top w:val="single" w:sz="4" w:space="0" w:color="auto"/>
              <w:left w:val="nil"/>
              <w:bottom w:val="nil"/>
              <w:right w:val="single" w:sz="4" w:space="0" w:color="auto"/>
            </w:tcBorders>
            <w:shd w:val="clear" w:color="auto" w:fill="auto"/>
            <w:noWrap/>
            <w:vAlign w:val="center"/>
          </w:tcPr>
          <w:p w:rsidR="00F739F5" w:rsidRDefault="00F739F5">
            <w:pPr>
              <w:jc w:val="center"/>
              <w:rPr>
                <w:sz w:val="16"/>
                <w:szCs w:val="16"/>
              </w:rPr>
            </w:pPr>
            <w:r>
              <w:rPr>
                <w:sz w:val="16"/>
                <w:szCs w:val="16"/>
              </w:rPr>
              <w:t>149 034,00</w:t>
            </w:r>
          </w:p>
        </w:tc>
      </w:tr>
      <w:tr w:rsidR="00F739F5">
        <w:trPr>
          <w:trHeight w:val="300"/>
        </w:trPr>
        <w:tc>
          <w:tcPr>
            <w:tcW w:w="66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739F5" w:rsidRDefault="00F739F5">
            <w:pPr>
              <w:jc w:val="center"/>
              <w:rPr>
                <w:b/>
                <w:bCs/>
                <w:sz w:val="16"/>
                <w:szCs w:val="16"/>
              </w:rPr>
            </w:pPr>
            <w:r>
              <w:rPr>
                <w:b/>
                <w:bCs/>
                <w:sz w:val="16"/>
                <w:szCs w:val="16"/>
              </w:rPr>
              <w:t>ИТОГО</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F739F5" w:rsidRDefault="00F739F5">
            <w:pPr>
              <w:jc w:val="center"/>
              <w:rPr>
                <w:b/>
                <w:bCs/>
                <w:sz w:val="16"/>
                <w:szCs w:val="16"/>
              </w:rPr>
            </w:pPr>
            <w:r>
              <w:rPr>
                <w:b/>
                <w:bCs/>
                <w:sz w:val="16"/>
                <w:szCs w:val="16"/>
              </w:rPr>
              <w:t>44600</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F739F5" w:rsidRDefault="00F739F5">
            <w:pPr>
              <w:jc w:val="center"/>
              <w:rPr>
                <w:b/>
                <w:bCs/>
                <w:sz w:val="16"/>
                <w:szCs w:val="16"/>
              </w:rPr>
            </w:pPr>
            <w:r>
              <w:rPr>
                <w:b/>
                <w:bCs/>
                <w:sz w:val="16"/>
                <w:szCs w:val="16"/>
              </w:rPr>
              <w:t> </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F739F5" w:rsidRDefault="00F739F5">
            <w:pPr>
              <w:jc w:val="center"/>
              <w:rPr>
                <w:b/>
                <w:bCs/>
                <w:sz w:val="16"/>
                <w:szCs w:val="16"/>
              </w:rPr>
            </w:pPr>
            <w:r>
              <w:rPr>
                <w:b/>
                <w:bCs/>
                <w:sz w:val="16"/>
                <w:szCs w:val="16"/>
              </w:rPr>
              <w:t>1 230 972,00</w:t>
            </w:r>
          </w:p>
        </w:tc>
        <w:tc>
          <w:tcPr>
            <w:tcW w:w="954" w:type="dxa"/>
            <w:tcBorders>
              <w:top w:val="single" w:sz="4" w:space="0" w:color="auto"/>
              <w:left w:val="nil"/>
              <w:bottom w:val="single" w:sz="4" w:space="0" w:color="auto"/>
              <w:right w:val="single" w:sz="4" w:space="0" w:color="auto"/>
            </w:tcBorders>
            <w:shd w:val="clear" w:color="auto" w:fill="auto"/>
            <w:noWrap/>
            <w:vAlign w:val="bottom"/>
          </w:tcPr>
          <w:p w:rsidR="00F739F5" w:rsidRDefault="00F739F5">
            <w:pPr>
              <w:jc w:val="center"/>
              <w:rPr>
                <w:b/>
                <w:bCs/>
                <w:sz w:val="16"/>
                <w:szCs w:val="16"/>
              </w:rPr>
            </w:pPr>
            <w:r>
              <w:rPr>
                <w:b/>
                <w:bCs/>
                <w:sz w:val="16"/>
                <w:szCs w:val="16"/>
              </w:rPr>
              <w:t>1 452 546,96</w:t>
            </w:r>
          </w:p>
        </w:tc>
      </w:tr>
    </w:tbl>
    <w:p w:rsidR="00A559D0" w:rsidRDefault="00A559D0" w:rsidP="00AE04E3">
      <w:pPr>
        <w:pStyle w:val="a3"/>
        <w:widowControl w:val="0"/>
        <w:suppressAutoHyphens/>
        <w:spacing w:before="120" w:after="120"/>
        <w:rPr>
          <w:sz w:val="28"/>
          <w:szCs w:val="28"/>
        </w:rPr>
      </w:pPr>
    </w:p>
    <w:p w:rsidR="00A559D0" w:rsidRDefault="00A559D0" w:rsidP="00AE04E3">
      <w:pPr>
        <w:pStyle w:val="a3"/>
        <w:widowControl w:val="0"/>
        <w:suppressAutoHyphens/>
        <w:spacing w:before="120" w:after="120"/>
        <w:rPr>
          <w:sz w:val="28"/>
          <w:szCs w:val="28"/>
        </w:rPr>
      </w:pPr>
    </w:p>
    <w:p w:rsidR="00256E98" w:rsidRPr="00873B44" w:rsidRDefault="008C6C73" w:rsidP="00AE04E3">
      <w:pPr>
        <w:pStyle w:val="a3"/>
        <w:widowControl w:val="0"/>
        <w:suppressAutoHyphens/>
        <w:spacing w:before="120" w:after="120"/>
        <w:rPr>
          <w:sz w:val="28"/>
          <w:szCs w:val="28"/>
        </w:rPr>
      </w:pPr>
      <w:r>
        <w:rPr>
          <w:sz w:val="28"/>
          <w:szCs w:val="28"/>
        </w:rPr>
        <w:t>4.9</w:t>
      </w:r>
      <w:r w:rsidR="00CC4C2C" w:rsidRPr="00873B44">
        <w:rPr>
          <w:sz w:val="28"/>
          <w:szCs w:val="28"/>
        </w:rPr>
        <w:t xml:space="preserve">.2. </w:t>
      </w:r>
      <w:r w:rsidR="00256E98" w:rsidRPr="00873B44">
        <w:rPr>
          <w:sz w:val="28"/>
          <w:szCs w:val="28"/>
        </w:rPr>
        <w:t>Лот №2: «</w:t>
      </w:r>
      <w:r w:rsidR="00E93A7D">
        <w:rPr>
          <w:sz w:val="28"/>
          <w:szCs w:val="28"/>
        </w:rPr>
        <w:t xml:space="preserve">Поставка кабельно-проводниковой </w:t>
      </w:r>
      <w:r w:rsidR="00E93A7D" w:rsidRPr="00E93A7D">
        <w:rPr>
          <w:sz w:val="28"/>
          <w:szCs w:val="28"/>
        </w:rPr>
        <w:t>продукции</w:t>
      </w:r>
      <w:r w:rsidR="00E93A7D">
        <w:rPr>
          <w:sz w:val="28"/>
          <w:szCs w:val="28"/>
        </w:rPr>
        <w:t xml:space="preserve"> </w:t>
      </w:r>
      <w:r w:rsidR="00E93A7D" w:rsidRPr="00E93A7D">
        <w:rPr>
          <w:sz w:val="28"/>
          <w:szCs w:val="28"/>
        </w:rPr>
        <w:t>(изолированных проводов и кабеля)</w:t>
      </w:r>
      <w:r w:rsidR="00256E98" w:rsidRPr="00873B44">
        <w:rPr>
          <w:sz w:val="28"/>
          <w:szCs w:val="28"/>
        </w:rPr>
        <w:t>»:</w:t>
      </w:r>
    </w:p>
    <w:p w:rsidR="00873B44" w:rsidRPr="00873B44" w:rsidRDefault="007706A8" w:rsidP="007706A8">
      <w:pPr>
        <w:pStyle w:val="aff7"/>
        <w:ind w:left="0"/>
        <w:jc w:val="both"/>
        <w:rPr>
          <w:bCs/>
          <w:szCs w:val="28"/>
        </w:rPr>
      </w:pPr>
      <w:r w:rsidRPr="00873B44">
        <w:rPr>
          <w:bCs/>
          <w:sz w:val="24"/>
        </w:rPr>
        <w:t xml:space="preserve">           </w:t>
      </w:r>
      <w:r w:rsidR="00A559D0">
        <w:t>Преде</w:t>
      </w:r>
      <w:r w:rsidR="00A559D0" w:rsidRPr="00873B44">
        <w:t xml:space="preserve">льная </w:t>
      </w:r>
      <w:r w:rsidR="00873B44" w:rsidRPr="00873B44">
        <w:t>(</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w:t>
      </w:r>
      <w:r w:rsidR="00E93A7D">
        <w:rPr>
          <w:bCs/>
          <w:szCs w:val="28"/>
        </w:rPr>
        <w:t>–</w:t>
      </w:r>
      <w:r w:rsidRPr="00873B44">
        <w:rPr>
          <w:bCs/>
          <w:szCs w:val="28"/>
        </w:rPr>
        <w:t xml:space="preserve"> </w:t>
      </w:r>
      <w:r w:rsidR="00E93A7D">
        <w:rPr>
          <w:bCs/>
          <w:szCs w:val="28"/>
        </w:rPr>
        <w:t>160 169,40</w:t>
      </w:r>
      <w:r w:rsidR="007706A8" w:rsidRPr="00873B44">
        <w:rPr>
          <w:bCs/>
          <w:szCs w:val="28"/>
        </w:rPr>
        <w:t xml:space="preserve"> </w:t>
      </w:r>
      <w:r w:rsidRPr="00873B44">
        <w:rPr>
          <w:bCs/>
          <w:szCs w:val="28"/>
        </w:rPr>
        <w:t xml:space="preserve">рублей </w:t>
      </w:r>
      <w:r w:rsidR="007706A8" w:rsidRPr="00873B44">
        <w:rPr>
          <w:bCs/>
          <w:szCs w:val="28"/>
        </w:rPr>
        <w:t>(</w:t>
      </w:r>
      <w:r w:rsidR="00E93A7D">
        <w:rPr>
          <w:bCs/>
          <w:szCs w:val="28"/>
        </w:rPr>
        <w:t>сто шестьдесят тысяч сто шестьдесят девять рублей 40 копеек)</w:t>
      </w:r>
      <w:r w:rsidRPr="00873B44">
        <w:rPr>
          <w:bCs/>
          <w:szCs w:val="28"/>
        </w:rPr>
        <w:t>;</w:t>
      </w:r>
    </w:p>
    <w:p w:rsidR="00E93A7D" w:rsidRDefault="00873B44" w:rsidP="00F739F5">
      <w:pPr>
        <w:pStyle w:val="aff7"/>
        <w:ind w:left="0"/>
        <w:jc w:val="both"/>
        <w:rPr>
          <w:bCs/>
          <w:szCs w:val="28"/>
        </w:rPr>
      </w:pPr>
      <w:r>
        <w:rPr>
          <w:bCs/>
          <w:szCs w:val="28"/>
        </w:rPr>
        <w:t xml:space="preserve">     </w:t>
      </w:r>
      <w:r w:rsidRPr="00873B44">
        <w:rPr>
          <w:bCs/>
          <w:szCs w:val="28"/>
        </w:rPr>
        <w:t>с учетом НДС</w:t>
      </w:r>
      <w:r>
        <w:rPr>
          <w:bCs/>
          <w:szCs w:val="28"/>
        </w:rPr>
        <w:t xml:space="preserve"> </w:t>
      </w:r>
      <w:r w:rsidR="00E93A7D">
        <w:rPr>
          <w:bCs/>
          <w:szCs w:val="28"/>
        </w:rPr>
        <w:t>–</w:t>
      </w:r>
      <w:r w:rsidRPr="00873B44">
        <w:rPr>
          <w:bCs/>
          <w:szCs w:val="28"/>
        </w:rPr>
        <w:t xml:space="preserve"> </w:t>
      </w:r>
      <w:r w:rsidR="00E93A7D">
        <w:rPr>
          <w:bCs/>
          <w:szCs w:val="28"/>
        </w:rPr>
        <w:t>188 999,89</w:t>
      </w:r>
      <w:r w:rsidR="007706A8" w:rsidRPr="00873B44">
        <w:rPr>
          <w:bCs/>
          <w:szCs w:val="28"/>
        </w:rPr>
        <w:t xml:space="preserve"> </w:t>
      </w:r>
      <w:r w:rsidRPr="00873B44">
        <w:rPr>
          <w:bCs/>
          <w:szCs w:val="28"/>
        </w:rPr>
        <w:t xml:space="preserve">рублей </w:t>
      </w:r>
      <w:r w:rsidR="007706A8" w:rsidRPr="00873B44">
        <w:rPr>
          <w:bCs/>
          <w:szCs w:val="28"/>
        </w:rPr>
        <w:t>(</w:t>
      </w:r>
      <w:r w:rsidR="00E93A7D">
        <w:rPr>
          <w:bCs/>
          <w:szCs w:val="28"/>
        </w:rPr>
        <w:t>сто восемьдесят восемь тысяч девятьсот девяносто девять рублей 89 копеек</w:t>
      </w:r>
      <w:r w:rsidR="007706A8" w:rsidRPr="00873B44">
        <w:rPr>
          <w:bCs/>
          <w:szCs w:val="28"/>
        </w:rPr>
        <w:t xml:space="preserve">). </w:t>
      </w:r>
    </w:p>
    <w:tbl>
      <w:tblPr>
        <w:tblW w:w="9928" w:type="dxa"/>
        <w:tblInd w:w="103" w:type="dxa"/>
        <w:tblLook w:val="04A0"/>
      </w:tblPr>
      <w:tblGrid>
        <w:gridCol w:w="605"/>
        <w:gridCol w:w="1889"/>
        <w:gridCol w:w="777"/>
        <w:gridCol w:w="1293"/>
        <w:gridCol w:w="587"/>
        <w:gridCol w:w="905"/>
        <w:gridCol w:w="656"/>
        <w:gridCol w:w="1515"/>
        <w:gridCol w:w="1701"/>
      </w:tblGrid>
      <w:tr w:rsidR="00F739F5">
        <w:trPr>
          <w:trHeight w:val="135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1889"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Наименование продукции</w:t>
            </w:r>
          </w:p>
        </w:tc>
        <w:tc>
          <w:tcPr>
            <w:tcW w:w="777"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Марка, № чертежа</w:t>
            </w:r>
          </w:p>
        </w:tc>
        <w:tc>
          <w:tcPr>
            <w:tcW w:w="1293"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Сорт, размер, характеристики</w:t>
            </w:r>
          </w:p>
        </w:tc>
        <w:tc>
          <w:tcPr>
            <w:tcW w:w="587"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 xml:space="preserve">Ед. </w:t>
            </w:r>
            <w:proofErr w:type="spellStart"/>
            <w:r>
              <w:rPr>
                <w:color w:val="000000"/>
                <w:sz w:val="16"/>
                <w:szCs w:val="16"/>
              </w:rPr>
              <w:t>изм</w:t>
            </w:r>
            <w:proofErr w:type="spellEnd"/>
            <w:r>
              <w:rPr>
                <w:color w:val="000000"/>
                <w:sz w:val="16"/>
                <w:szCs w:val="16"/>
              </w:rPr>
              <w:t>.*</w:t>
            </w:r>
          </w:p>
        </w:tc>
        <w:tc>
          <w:tcPr>
            <w:tcW w:w="905"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Кол-во</w:t>
            </w:r>
          </w:p>
        </w:tc>
        <w:tc>
          <w:tcPr>
            <w:tcW w:w="656"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Цена за ед. без НДС, руб.</w:t>
            </w:r>
          </w:p>
        </w:tc>
        <w:tc>
          <w:tcPr>
            <w:tcW w:w="1515"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Стоимость без НДС, руб.</w:t>
            </w:r>
          </w:p>
        </w:tc>
        <w:tc>
          <w:tcPr>
            <w:tcW w:w="1701" w:type="dxa"/>
            <w:tcBorders>
              <w:top w:val="single" w:sz="4" w:space="0" w:color="auto"/>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Стоимость с НДС, руб.</w:t>
            </w:r>
          </w:p>
        </w:tc>
      </w:tr>
      <w:tr w:rsidR="00F739F5">
        <w:trPr>
          <w:trHeight w:val="300"/>
        </w:trPr>
        <w:tc>
          <w:tcPr>
            <w:tcW w:w="605" w:type="dxa"/>
            <w:tcBorders>
              <w:top w:val="nil"/>
              <w:left w:val="single" w:sz="4" w:space="0" w:color="auto"/>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w:t>
            </w:r>
          </w:p>
        </w:tc>
        <w:tc>
          <w:tcPr>
            <w:tcW w:w="1889"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3</w:t>
            </w:r>
          </w:p>
        </w:tc>
        <w:tc>
          <w:tcPr>
            <w:tcW w:w="1293"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5</w:t>
            </w:r>
          </w:p>
        </w:tc>
        <w:tc>
          <w:tcPr>
            <w:tcW w:w="58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6</w:t>
            </w:r>
          </w:p>
        </w:tc>
        <w:tc>
          <w:tcPr>
            <w:tcW w:w="90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7</w:t>
            </w:r>
          </w:p>
        </w:tc>
        <w:tc>
          <w:tcPr>
            <w:tcW w:w="656"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8</w:t>
            </w:r>
          </w:p>
        </w:tc>
        <w:tc>
          <w:tcPr>
            <w:tcW w:w="151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9</w:t>
            </w:r>
          </w:p>
        </w:tc>
        <w:tc>
          <w:tcPr>
            <w:tcW w:w="1701"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9</w:t>
            </w:r>
          </w:p>
        </w:tc>
      </w:tr>
      <w:tr w:rsidR="00F739F5">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color w:val="000000"/>
                <w:sz w:val="16"/>
                <w:szCs w:val="16"/>
              </w:rPr>
            </w:pPr>
            <w:r>
              <w:rPr>
                <w:color w:val="000000"/>
                <w:sz w:val="16"/>
                <w:szCs w:val="16"/>
              </w:rPr>
              <w:t>1</w:t>
            </w:r>
          </w:p>
        </w:tc>
        <w:tc>
          <w:tcPr>
            <w:tcW w:w="1889"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ПРОВОД НЕИЗОЛИРОВАННЫЙ ГИБКИЙ МЕДНЫЙ</w:t>
            </w:r>
          </w:p>
        </w:tc>
        <w:tc>
          <w:tcPr>
            <w:tcW w:w="77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МГ</w:t>
            </w:r>
          </w:p>
        </w:tc>
        <w:tc>
          <w:tcPr>
            <w:tcW w:w="1293"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МГ10</w:t>
            </w:r>
          </w:p>
        </w:tc>
        <w:tc>
          <w:tcPr>
            <w:tcW w:w="58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КГ</w:t>
            </w:r>
          </w:p>
        </w:tc>
        <w:tc>
          <w:tcPr>
            <w:tcW w:w="90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450</w:t>
            </w:r>
          </w:p>
        </w:tc>
        <w:tc>
          <w:tcPr>
            <w:tcW w:w="656"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307,92</w:t>
            </w:r>
          </w:p>
        </w:tc>
        <w:tc>
          <w:tcPr>
            <w:tcW w:w="151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138 564,00</w:t>
            </w:r>
          </w:p>
        </w:tc>
        <w:tc>
          <w:tcPr>
            <w:tcW w:w="1701"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163 505,52</w:t>
            </w:r>
          </w:p>
        </w:tc>
      </w:tr>
      <w:tr w:rsidR="00F739F5">
        <w:trPr>
          <w:trHeight w:val="900"/>
        </w:trPr>
        <w:tc>
          <w:tcPr>
            <w:tcW w:w="605"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color w:val="000000"/>
                <w:sz w:val="16"/>
                <w:szCs w:val="16"/>
              </w:rPr>
            </w:pPr>
            <w:r>
              <w:rPr>
                <w:color w:val="000000"/>
                <w:sz w:val="16"/>
                <w:szCs w:val="16"/>
              </w:rPr>
              <w:t>2</w:t>
            </w:r>
          </w:p>
        </w:tc>
        <w:tc>
          <w:tcPr>
            <w:tcW w:w="1889"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ПРОВОД МЕДНЫЙ КРУГЛЫЙ С ЭМАЛЕВОЙ ПОЛИЭФИРНОЙ ИЗОЛЯЦИЕЙ</w:t>
            </w:r>
          </w:p>
        </w:tc>
        <w:tc>
          <w:tcPr>
            <w:tcW w:w="77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ПЭТВ-2</w:t>
            </w:r>
          </w:p>
        </w:tc>
        <w:tc>
          <w:tcPr>
            <w:tcW w:w="1293"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ПЭТВ-2 0,315</w:t>
            </w:r>
          </w:p>
        </w:tc>
        <w:tc>
          <w:tcPr>
            <w:tcW w:w="58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КГ</w:t>
            </w:r>
          </w:p>
        </w:tc>
        <w:tc>
          <w:tcPr>
            <w:tcW w:w="90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30</w:t>
            </w:r>
          </w:p>
        </w:tc>
        <w:tc>
          <w:tcPr>
            <w:tcW w:w="656"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360,18</w:t>
            </w:r>
          </w:p>
        </w:tc>
        <w:tc>
          <w:tcPr>
            <w:tcW w:w="151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10 805,40</w:t>
            </w:r>
          </w:p>
        </w:tc>
        <w:tc>
          <w:tcPr>
            <w:tcW w:w="1701"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12 750,37</w:t>
            </w:r>
          </w:p>
        </w:tc>
      </w:tr>
      <w:tr w:rsidR="00F739F5">
        <w:trPr>
          <w:trHeight w:val="900"/>
        </w:trPr>
        <w:tc>
          <w:tcPr>
            <w:tcW w:w="605" w:type="dxa"/>
            <w:tcBorders>
              <w:top w:val="nil"/>
              <w:left w:val="single" w:sz="4" w:space="0" w:color="auto"/>
              <w:bottom w:val="single" w:sz="4" w:space="0" w:color="auto"/>
              <w:right w:val="single" w:sz="4" w:space="0" w:color="auto"/>
            </w:tcBorders>
            <w:shd w:val="clear" w:color="auto" w:fill="auto"/>
            <w:noWrap/>
            <w:vAlign w:val="center"/>
          </w:tcPr>
          <w:p w:rsidR="00F739F5" w:rsidRDefault="00F739F5">
            <w:pPr>
              <w:jc w:val="center"/>
              <w:rPr>
                <w:color w:val="000000"/>
                <w:sz w:val="16"/>
                <w:szCs w:val="16"/>
              </w:rPr>
            </w:pPr>
            <w:r>
              <w:rPr>
                <w:color w:val="000000"/>
                <w:sz w:val="16"/>
                <w:szCs w:val="16"/>
              </w:rPr>
              <w:t>3</w:t>
            </w:r>
          </w:p>
        </w:tc>
        <w:tc>
          <w:tcPr>
            <w:tcW w:w="1889"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ПРОВОД МЕДНЫЙ КРУГЛЫЙ С ЭМАЛЕВОЙ ПОЛИЭФИРНОЙ ИЗОЛЯЦИЕЙ</w:t>
            </w:r>
          </w:p>
        </w:tc>
        <w:tc>
          <w:tcPr>
            <w:tcW w:w="77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ПЭТВ-2</w:t>
            </w:r>
          </w:p>
        </w:tc>
        <w:tc>
          <w:tcPr>
            <w:tcW w:w="1293"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ПЭТВ-2 0,355</w:t>
            </w:r>
          </w:p>
        </w:tc>
        <w:tc>
          <w:tcPr>
            <w:tcW w:w="587"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КГ</w:t>
            </w:r>
          </w:p>
        </w:tc>
        <w:tc>
          <w:tcPr>
            <w:tcW w:w="90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30</w:t>
            </w:r>
          </w:p>
        </w:tc>
        <w:tc>
          <w:tcPr>
            <w:tcW w:w="656"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360</w:t>
            </w:r>
          </w:p>
        </w:tc>
        <w:tc>
          <w:tcPr>
            <w:tcW w:w="1515"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10 800,00</w:t>
            </w:r>
          </w:p>
        </w:tc>
        <w:tc>
          <w:tcPr>
            <w:tcW w:w="1701" w:type="dxa"/>
            <w:tcBorders>
              <w:top w:val="nil"/>
              <w:left w:val="nil"/>
              <w:bottom w:val="single" w:sz="4" w:space="0" w:color="auto"/>
              <w:right w:val="single" w:sz="4" w:space="0" w:color="auto"/>
            </w:tcBorders>
            <w:shd w:val="clear" w:color="auto" w:fill="auto"/>
            <w:vAlign w:val="center"/>
          </w:tcPr>
          <w:p w:rsidR="00F739F5" w:rsidRDefault="00F739F5">
            <w:pPr>
              <w:jc w:val="center"/>
              <w:rPr>
                <w:color w:val="000000"/>
                <w:sz w:val="16"/>
                <w:szCs w:val="16"/>
              </w:rPr>
            </w:pPr>
            <w:r>
              <w:rPr>
                <w:color w:val="000000"/>
                <w:sz w:val="16"/>
                <w:szCs w:val="16"/>
              </w:rPr>
              <w:t>12 744,00</w:t>
            </w:r>
          </w:p>
        </w:tc>
      </w:tr>
      <w:tr w:rsidR="00F739F5">
        <w:trPr>
          <w:trHeight w:val="300"/>
        </w:trPr>
        <w:tc>
          <w:tcPr>
            <w:tcW w:w="51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39F5" w:rsidRDefault="00F739F5">
            <w:pPr>
              <w:jc w:val="center"/>
              <w:rPr>
                <w:b/>
                <w:bCs/>
                <w:color w:val="000000"/>
                <w:sz w:val="16"/>
                <w:szCs w:val="16"/>
              </w:rPr>
            </w:pPr>
            <w:r>
              <w:rPr>
                <w:b/>
                <w:bCs/>
                <w:color w:val="000000"/>
                <w:sz w:val="16"/>
                <w:szCs w:val="16"/>
              </w:rPr>
              <w:t>ИТОГО</w:t>
            </w:r>
          </w:p>
        </w:tc>
        <w:tc>
          <w:tcPr>
            <w:tcW w:w="905" w:type="dxa"/>
            <w:tcBorders>
              <w:top w:val="nil"/>
              <w:left w:val="nil"/>
              <w:bottom w:val="single" w:sz="4" w:space="0" w:color="auto"/>
              <w:right w:val="single" w:sz="4" w:space="0" w:color="auto"/>
            </w:tcBorders>
            <w:shd w:val="clear" w:color="auto" w:fill="auto"/>
            <w:noWrap/>
            <w:vAlign w:val="center"/>
          </w:tcPr>
          <w:p w:rsidR="00F739F5" w:rsidRDefault="00F739F5">
            <w:pPr>
              <w:jc w:val="center"/>
              <w:rPr>
                <w:b/>
                <w:bCs/>
                <w:color w:val="000000"/>
                <w:sz w:val="16"/>
                <w:szCs w:val="16"/>
              </w:rPr>
            </w:pPr>
            <w:r>
              <w:rPr>
                <w:b/>
                <w:bCs/>
                <w:color w:val="000000"/>
                <w:sz w:val="16"/>
                <w:szCs w:val="16"/>
              </w:rPr>
              <w:t>510</w:t>
            </w:r>
          </w:p>
        </w:tc>
        <w:tc>
          <w:tcPr>
            <w:tcW w:w="656" w:type="dxa"/>
            <w:tcBorders>
              <w:top w:val="nil"/>
              <w:left w:val="nil"/>
              <w:bottom w:val="single" w:sz="4" w:space="0" w:color="auto"/>
              <w:right w:val="single" w:sz="4" w:space="0" w:color="auto"/>
            </w:tcBorders>
            <w:shd w:val="clear" w:color="auto" w:fill="auto"/>
            <w:noWrap/>
            <w:vAlign w:val="center"/>
          </w:tcPr>
          <w:p w:rsidR="00F739F5" w:rsidRDefault="00F739F5">
            <w:pPr>
              <w:jc w:val="center"/>
              <w:rPr>
                <w:b/>
                <w:bCs/>
                <w:color w:val="000000"/>
                <w:sz w:val="16"/>
                <w:szCs w:val="16"/>
              </w:rPr>
            </w:pPr>
            <w:r>
              <w:rPr>
                <w:b/>
                <w:bCs/>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center"/>
          </w:tcPr>
          <w:p w:rsidR="00F739F5" w:rsidRDefault="00F739F5">
            <w:pPr>
              <w:jc w:val="center"/>
              <w:rPr>
                <w:b/>
                <w:bCs/>
                <w:color w:val="000000"/>
                <w:sz w:val="16"/>
                <w:szCs w:val="16"/>
              </w:rPr>
            </w:pPr>
            <w:r>
              <w:rPr>
                <w:b/>
                <w:bCs/>
                <w:color w:val="000000"/>
                <w:sz w:val="16"/>
                <w:szCs w:val="16"/>
              </w:rPr>
              <w:t>160 169,40</w:t>
            </w:r>
          </w:p>
        </w:tc>
        <w:tc>
          <w:tcPr>
            <w:tcW w:w="1701" w:type="dxa"/>
            <w:tcBorders>
              <w:top w:val="nil"/>
              <w:left w:val="nil"/>
              <w:bottom w:val="single" w:sz="4" w:space="0" w:color="auto"/>
              <w:right w:val="single" w:sz="4" w:space="0" w:color="auto"/>
            </w:tcBorders>
            <w:shd w:val="clear" w:color="auto" w:fill="auto"/>
            <w:noWrap/>
            <w:vAlign w:val="center"/>
          </w:tcPr>
          <w:p w:rsidR="00F739F5" w:rsidRDefault="00F739F5">
            <w:pPr>
              <w:jc w:val="center"/>
              <w:rPr>
                <w:b/>
                <w:bCs/>
                <w:color w:val="000000"/>
                <w:sz w:val="16"/>
                <w:szCs w:val="16"/>
              </w:rPr>
            </w:pPr>
            <w:r>
              <w:rPr>
                <w:b/>
                <w:bCs/>
                <w:color w:val="000000"/>
                <w:sz w:val="16"/>
                <w:szCs w:val="16"/>
              </w:rPr>
              <w:t>188 999,89</w:t>
            </w:r>
          </w:p>
        </w:tc>
      </w:tr>
    </w:tbl>
    <w:p w:rsidR="00F739F5" w:rsidRDefault="00F739F5" w:rsidP="00F739F5">
      <w:pPr>
        <w:pStyle w:val="aff7"/>
        <w:ind w:left="0"/>
        <w:jc w:val="both"/>
        <w:rPr>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8C6C73" w:rsidRDefault="008C6C73" w:rsidP="00075708">
      <w:pPr>
        <w:pStyle w:val="14"/>
        <w:ind w:left="6804" w:firstLine="0"/>
        <w:rPr>
          <w:rFonts w:eastAsia="MS Mincho"/>
          <w:szCs w:val="28"/>
        </w:rPr>
      </w:pPr>
    </w:p>
    <w:p w:rsidR="00A559D0" w:rsidRDefault="00A559D0">
      <w:pPr>
        <w:rPr>
          <w:rFonts w:eastAsia="MS Mincho"/>
          <w:sz w:val="28"/>
          <w:szCs w:val="28"/>
        </w:rPr>
      </w:pPr>
      <w:r>
        <w:rPr>
          <w:rFonts w:eastAsia="MS Mincho"/>
          <w:szCs w:val="28"/>
        </w:rPr>
        <w:br w:type="page"/>
      </w:r>
    </w:p>
    <w:p w:rsidR="00075708" w:rsidRPr="007706A8" w:rsidRDefault="00075708" w:rsidP="00075708">
      <w:pPr>
        <w:pStyle w:val="14"/>
        <w:ind w:left="6804" w:firstLine="0"/>
        <w:rPr>
          <w:rFonts w:eastAsia="MS Mincho"/>
          <w:szCs w:val="28"/>
        </w:rPr>
      </w:pPr>
      <w:r w:rsidRPr="007706A8">
        <w:rPr>
          <w:rFonts w:eastAsia="MS Mincho"/>
          <w:szCs w:val="28"/>
        </w:rPr>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rPr>
            </w:pPr>
            <w:r w:rsidRPr="007706A8">
              <w:rPr>
                <w:b/>
                <w:sz w:val="28"/>
                <w:szCs w:val="28"/>
              </w:rPr>
              <w:t>В Конкурсную комиссию _________</w:t>
            </w:r>
          </w:p>
        </w:tc>
        <w:tc>
          <w:tcPr>
            <w:tcW w:w="4949" w:type="dxa"/>
          </w:tcPr>
          <w:p w:rsidR="00075708" w:rsidRPr="007706A8" w:rsidRDefault="00075708" w:rsidP="0010064E">
            <w:pPr>
              <w:pStyle w:val="af1"/>
              <w:ind w:left="1215"/>
              <w:jc w:val="right"/>
              <w:rPr>
                <w:sz w:val="28"/>
                <w:szCs w:val="28"/>
              </w:rPr>
            </w:pPr>
          </w:p>
        </w:tc>
      </w:tr>
    </w:tbl>
    <w:p w:rsidR="00075708" w:rsidRPr="007706A8" w:rsidRDefault="00075708" w:rsidP="00075708">
      <w:pPr>
        <w:pStyle w:val="14"/>
        <w:ind w:firstLine="0"/>
        <w:rPr>
          <w:szCs w:val="28"/>
        </w:rPr>
      </w:pPr>
    </w:p>
    <w:p w:rsidR="00075708" w:rsidRPr="00A559D0" w:rsidRDefault="00075708" w:rsidP="00075708">
      <w:pPr>
        <w:pStyle w:val="14"/>
        <w:rPr>
          <w:szCs w:val="28"/>
        </w:rPr>
      </w:pPr>
      <w:r w:rsidRPr="007706A8">
        <w:rPr>
          <w:szCs w:val="28"/>
        </w:rPr>
        <w:t xml:space="preserve">Будучи </w:t>
      </w:r>
      <w:proofErr w:type="gramStart"/>
      <w:r w:rsidRPr="007706A8">
        <w:rPr>
          <w:szCs w:val="28"/>
        </w:rPr>
        <w:t>уполномоченным</w:t>
      </w:r>
      <w:proofErr w:type="gramEnd"/>
      <w:r w:rsidRPr="007706A8">
        <w:rPr>
          <w:szCs w:val="28"/>
        </w:rPr>
        <w:t xml:space="preserve">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Pr="00A559D0">
        <w:rPr>
          <w:szCs w:val="28"/>
        </w:rPr>
        <w:t xml:space="preserve">на поставку </w:t>
      </w:r>
      <w:r w:rsidR="00E93A7D" w:rsidRPr="00A559D0">
        <w:rPr>
          <w:szCs w:val="28"/>
        </w:rPr>
        <w:t>кабельно-проводниковой продукции</w:t>
      </w:r>
      <w:r w:rsidRPr="00A559D0">
        <w:rPr>
          <w:szCs w:val="28"/>
        </w:rPr>
        <w:t xml:space="preserve"> в 2014 году.</w:t>
      </w:r>
    </w:p>
    <w:p w:rsidR="00075708" w:rsidRPr="007706A8" w:rsidRDefault="00075708" w:rsidP="00075708">
      <w:pPr>
        <w:pStyle w:val="14"/>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4"/>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4"/>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w:t>
      </w:r>
      <w:proofErr w:type="gramStart"/>
      <w:r w:rsidRPr="007706A8">
        <w:rPr>
          <w:szCs w:val="28"/>
        </w:rPr>
        <w:t>ь(</w:t>
      </w:r>
      <w:proofErr w:type="spellStart"/>
      <w:proofErr w:type="gramEnd"/>
      <w:r w:rsidRPr="007706A8">
        <w:rPr>
          <w:szCs w:val="28"/>
        </w:rPr>
        <w:t>ся</w:t>
      </w:r>
      <w:proofErr w:type="spellEnd"/>
      <w:r w:rsidRPr="007706A8">
        <w:rPr>
          <w:szCs w:val="28"/>
        </w:rPr>
        <w:t>) с условиями конкурсной документации, с ними согласно(</w:t>
      </w:r>
      <w:proofErr w:type="spellStart"/>
      <w:r w:rsidRPr="007706A8">
        <w:rPr>
          <w:szCs w:val="28"/>
        </w:rPr>
        <w:t>ен</w:t>
      </w:r>
      <w:proofErr w:type="spellEnd"/>
      <w:r w:rsidRPr="007706A8">
        <w:rPr>
          <w:szCs w:val="28"/>
        </w:rPr>
        <w:t>) и возражений не имеет.</w:t>
      </w:r>
    </w:p>
    <w:p w:rsidR="00075708" w:rsidRPr="007706A8" w:rsidRDefault="00075708" w:rsidP="00075708">
      <w:pPr>
        <w:pStyle w:val="14"/>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w:t>
      </w:r>
      <w:proofErr w:type="gramStart"/>
      <w:r w:rsidRPr="007706A8">
        <w:rPr>
          <w:szCs w:val="28"/>
        </w:rPr>
        <w:t>о(</w:t>
      </w:r>
      <w:proofErr w:type="spellStart"/>
      <w:proofErr w:type="gramEnd"/>
      <w:r w:rsidRPr="007706A8">
        <w:rPr>
          <w:szCs w:val="28"/>
        </w:rPr>
        <w:t>ен</w:t>
      </w:r>
      <w:proofErr w:type="spellEnd"/>
      <w:r w:rsidRPr="007706A8">
        <w:rPr>
          <w:szCs w:val="28"/>
        </w:rPr>
        <w:t>) с тем, что:</w:t>
      </w:r>
    </w:p>
    <w:p w:rsidR="00075708" w:rsidRPr="007706A8" w:rsidRDefault="00075708" w:rsidP="00F404F0">
      <w:pPr>
        <w:pStyle w:val="af1"/>
        <w:widowControl w:val="0"/>
        <w:numPr>
          <w:ilvl w:val="0"/>
          <w:numId w:val="6"/>
        </w:numPr>
        <w:tabs>
          <w:tab w:val="clear" w:pos="1440"/>
          <w:tab w:val="num" w:pos="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 xml:space="preserve">указать </w:t>
      </w:r>
      <w:proofErr w:type="gramStart"/>
      <w:r w:rsidRPr="007706A8">
        <w:rPr>
          <w:i/>
          <w:sz w:val="28"/>
          <w:szCs w:val="28"/>
          <w:u w:val="single"/>
        </w:rPr>
        <w:t>срок</w:t>
      </w:r>
      <w:proofErr w:type="gramEnd"/>
      <w:r w:rsidRPr="007706A8">
        <w:rPr>
          <w:i/>
          <w:sz w:val="28"/>
          <w:szCs w:val="28"/>
          <w:u w:val="single"/>
        </w:rPr>
        <w:t xml:space="preserve">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706A8">
        <w:rPr>
          <w:sz w:val="28"/>
          <w:szCs w:val="28"/>
        </w:rPr>
        <w:t>н(</w:t>
      </w:r>
      <w:proofErr w:type="gramEnd"/>
      <w:r w:rsidRPr="007706A8">
        <w:rPr>
          <w:sz w:val="28"/>
          <w:szCs w:val="28"/>
        </w:rPr>
        <w:t>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w:t>
      </w:r>
      <w:proofErr w:type="gramStart"/>
      <w:r w:rsidRPr="007706A8">
        <w:rPr>
          <w:sz w:val="28"/>
          <w:szCs w:val="28"/>
        </w:rPr>
        <w:t>р(</w:t>
      </w:r>
      <w:proofErr w:type="spellStart"/>
      <w:proofErr w:type="gramEnd"/>
      <w:r w:rsidRPr="007706A8">
        <w:rPr>
          <w:sz w:val="28"/>
          <w:szCs w:val="28"/>
        </w:rPr>
        <w:t>ы</w:t>
      </w:r>
      <w:proofErr w:type="spellEnd"/>
      <w:r w:rsidRPr="007706A8">
        <w:rPr>
          <w:sz w:val="28"/>
          <w:szCs w:val="28"/>
        </w:rPr>
        <w:t>)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w:t>
      </w:r>
      <w:r w:rsidRPr="007706A8">
        <w:rPr>
          <w:rFonts w:eastAsia="Times New Roman"/>
          <w:b/>
          <w:i/>
          <w:sz w:val="28"/>
          <w:szCs w:val="28"/>
        </w:rPr>
        <w:t>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w:t>
      </w:r>
      <w:r w:rsidR="00AE4839">
        <w:rPr>
          <w:rFonts w:eastAsia="Times New Roman"/>
          <w:b/>
          <w:i/>
          <w:sz w:val="28"/>
          <w:szCs w:val="28"/>
        </w:rPr>
        <w:t xml:space="preserve"> товары</w:t>
      </w:r>
      <w:r w:rsidRPr="007706A8">
        <w:rPr>
          <w:rFonts w:eastAsia="Times New Roman"/>
          <w:b/>
          <w:i/>
          <w:sz w:val="28"/>
          <w:szCs w:val="28"/>
        </w:rPr>
        <w:t xml:space="preserve">  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________(наименование претендента) не </w:t>
      </w:r>
      <w:proofErr w:type="gramStart"/>
      <w:r w:rsidRPr="007706A8">
        <w:rPr>
          <w:rFonts w:eastAsia="Times New Roman"/>
          <w:sz w:val="28"/>
          <w:szCs w:val="28"/>
        </w:rPr>
        <w:t>признан</w:t>
      </w:r>
      <w:proofErr w:type="gramEnd"/>
      <w:r w:rsidRPr="007706A8">
        <w:rPr>
          <w:rFonts w:eastAsia="Times New Roman"/>
          <w:sz w:val="28"/>
          <w:szCs w:val="28"/>
        </w:rPr>
        <w:t xml:space="preserve">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4"/>
        <w:ind w:firstLine="709"/>
        <w:rPr>
          <w:szCs w:val="28"/>
        </w:rPr>
      </w:pPr>
      <w:proofErr w:type="gramStart"/>
      <w:r w:rsidRPr="007706A8">
        <w:rPr>
          <w:szCs w:val="28"/>
        </w:rPr>
        <w:t>Нижеподписавшийся</w:t>
      </w:r>
      <w:proofErr w:type="gramEnd"/>
      <w:r w:rsidRPr="007706A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4"/>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4"/>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 xml:space="preserve">1. Наименование претендента (если менялось в течение последних 5 лет, </w:t>
      </w:r>
      <w:proofErr w:type="gramStart"/>
      <w:r w:rsidRPr="007706A8">
        <w:rPr>
          <w:sz w:val="28"/>
          <w:szCs w:val="28"/>
        </w:rPr>
        <w:t>указать</w:t>
      </w:r>
      <w:proofErr w:type="gramEnd"/>
      <w:r w:rsidRPr="007706A8">
        <w:rPr>
          <w:sz w:val="28"/>
          <w:szCs w:val="28"/>
        </w:rPr>
        <w:t xml:space="preserve"> когда и привести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w:t>
      </w:r>
      <w:proofErr w:type="gramStart"/>
      <w:r w:rsidRPr="007706A8">
        <w:rPr>
          <w:sz w:val="28"/>
          <w:szCs w:val="28"/>
        </w:rPr>
        <w:t xml:space="preserve"> (______) 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 xml:space="preserve">9. Является ли претендент субъектом малого и среднего </w:t>
      </w:r>
      <w:proofErr w:type="spellStart"/>
      <w:r w:rsidRPr="007706A8">
        <w:rPr>
          <w:sz w:val="28"/>
          <w:szCs w:val="28"/>
        </w:rPr>
        <w:t>предпринимательства_______</w:t>
      </w:r>
      <w:proofErr w:type="spellEnd"/>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w:t>
      </w:r>
      <w:proofErr w:type="gramStart"/>
      <w:r w:rsidRPr="007706A8">
        <w:rPr>
          <w:b/>
          <w:i/>
          <w:sz w:val="28"/>
          <w:szCs w:val="28"/>
        </w:rPr>
        <w:t>указать да/нет</w:t>
      </w:r>
      <w:proofErr w:type="gramEnd"/>
      <w:r w:rsidRPr="007706A8">
        <w:rPr>
          <w:b/>
          <w:i/>
          <w:sz w:val="28"/>
          <w:szCs w:val="28"/>
        </w:rPr>
        <w:t>)</w:t>
      </w:r>
    </w:p>
    <w:p w:rsidR="00075708" w:rsidRPr="007706A8" w:rsidRDefault="00075708" w:rsidP="00075708">
      <w:pPr>
        <w:tabs>
          <w:tab w:val="left" w:pos="9639"/>
        </w:tabs>
        <w:spacing w:before="160"/>
        <w:ind w:right="96" w:firstLine="539"/>
        <w:rPr>
          <w:b/>
          <w:sz w:val="28"/>
          <w:szCs w:val="28"/>
        </w:rPr>
      </w:pPr>
      <w:r w:rsidRPr="007706A8">
        <w:rPr>
          <w:b/>
          <w:sz w:val="28"/>
          <w:szCs w:val="28"/>
        </w:rPr>
        <w:t>Контактные лица</w:t>
      </w:r>
    </w:p>
    <w:p w:rsidR="00075708" w:rsidRPr="007706A8" w:rsidRDefault="00075708" w:rsidP="00075708">
      <w:pPr>
        <w:ind w:right="97" w:firstLine="540"/>
        <w:jc w:val="both"/>
        <w:rPr>
          <w:sz w:val="28"/>
          <w:szCs w:val="28"/>
        </w:rPr>
      </w:pPr>
      <w:r w:rsidRPr="007706A8">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proofErr w:type="gramStart"/>
      <w:r w:rsidRPr="007706A8">
        <w:rPr>
          <w:rFonts w:eastAsia="Times New Roman"/>
          <w:spacing w:val="-13"/>
          <w:sz w:val="28"/>
          <w:szCs w:val="28"/>
        </w:rPr>
        <w:t>Имеющий</w:t>
      </w:r>
      <w:proofErr w:type="gramEnd"/>
      <w:r w:rsidRPr="007706A8">
        <w:rPr>
          <w:rFonts w:eastAsia="Times New Roman"/>
          <w:spacing w:val="-13"/>
          <w:sz w:val="28"/>
          <w:szCs w:val="28"/>
        </w:rPr>
        <w:t xml:space="preserve">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w:t>
      </w:r>
      <w:proofErr w:type="gramStart"/>
      <w:r w:rsidRPr="007706A8">
        <w:rPr>
          <w:sz w:val="28"/>
          <w:szCs w:val="28"/>
        </w:rPr>
        <w:t xml:space="preserve"> (______) 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7"/>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7"/>
        <w:tabs>
          <w:tab w:val="left" w:pos="9639"/>
        </w:tabs>
        <w:ind w:left="1212" w:right="96" w:hanging="361"/>
        <w:rPr>
          <w:szCs w:val="28"/>
        </w:rPr>
      </w:pPr>
      <w:r w:rsidRPr="007706A8">
        <w:rPr>
          <w:szCs w:val="28"/>
        </w:rPr>
        <w:t xml:space="preserve">10. </w:t>
      </w:r>
      <w:proofErr w:type="gramStart"/>
      <w:r w:rsidRPr="007706A8">
        <w:rPr>
          <w:szCs w:val="28"/>
        </w:rPr>
        <w:t xml:space="preserve">Если претендент является субъектом малого и среднего предпринимательства (в соответствии со ст.4 ФЗ от 24.07.2007 </w:t>
      </w:r>
      <w:proofErr w:type="gramEnd"/>
    </w:p>
    <w:p w:rsidR="00075708" w:rsidRPr="007706A8" w:rsidRDefault="00075708" w:rsidP="00075708">
      <w:pPr>
        <w:pStyle w:val="aff7"/>
        <w:tabs>
          <w:tab w:val="left" w:pos="9639"/>
        </w:tabs>
        <w:ind w:left="1212" w:right="96" w:hanging="361"/>
        <w:rPr>
          <w:szCs w:val="28"/>
        </w:rPr>
      </w:pPr>
      <w:r w:rsidRPr="007706A8">
        <w:rPr>
          <w:szCs w:val="28"/>
        </w:rPr>
        <w:t xml:space="preserve">     </w:t>
      </w:r>
      <w:proofErr w:type="gramStart"/>
      <w:r w:rsidRPr="007706A8">
        <w:rPr>
          <w:szCs w:val="28"/>
        </w:rPr>
        <w:t>№ 209-ФЗ «О развитии малого и среднего предпринимательства в Российской Федерации»):</w:t>
      </w:r>
      <w:proofErr w:type="gramEnd"/>
    </w:p>
    <w:p w:rsidR="00075708" w:rsidRPr="007706A8" w:rsidRDefault="00075708" w:rsidP="00075708">
      <w:pPr>
        <w:pStyle w:val="aff7"/>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7"/>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7"/>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w:t>
      </w:r>
      <w:proofErr w:type="gramStart"/>
      <w:r w:rsidRPr="007706A8">
        <w:rPr>
          <w:b/>
          <w:i/>
          <w:szCs w:val="28"/>
        </w:rPr>
        <w:t>указать да/нет</w:t>
      </w:r>
      <w:proofErr w:type="gramEnd"/>
      <w:r w:rsidRPr="007706A8">
        <w:rPr>
          <w:b/>
          <w:i/>
          <w:szCs w:val="28"/>
        </w:rPr>
        <w:t>)</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roofErr w:type="gramStart"/>
      <w:r w:rsidRPr="007706A8">
        <w:rPr>
          <w:sz w:val="28"/>
          <w:szCs w:val="28"/>
        </w:rPr>
        <w:t>Имеющий</w:t>
      </w:r>
      <w:proofErr w:type="gramEnd"/>
      <w:r w:rsidRPr="007706A8">
        <w:rPr>
          <w:sz w:val="28"/>
          <w:szCs w:val="28"/>
        </w:rPr>
        <w:t xml:space="preserve">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br w:type="page"/>
      </w:r>
    </w:p>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jc w:val="center"/>
              <w:rPr>
                <w:rFonts w:eastAsia="MS Mincho" w:cs="Times New Roman"/>
                <w:i w:val="0"/>
                <w:iCs w:val="0"/>
              </w:rPr>
            </w:pPr>
            <w:bookmarkStart w:id="5" w:name="_Toc34648368"/>
          </w:p>
        </w:tc>
        <w:tc>
          <w:tcPr>
            <w:tcW w:w="4785" w:type="dxa"/>
          </w:tcPr>
          <w:p w:rsidR="00075708" w:rsidRPr="007706A8" w:rsidRDefault="00075708" w:rsidP="00075708">
            <w:pPr>
              <w:pStyle w:val="2"/>
              <w:suppressAutoHyphens/>
              <w:spacing w:before="0" w:after="0"/>
              <w:ind w:left="1169"/>
              <w:rPr>
                <w:b w:val="0"/>
                <w:bCs w:val="0"/>
                <w:i w:val="0"/>
                <w:iCs w:val="0"/>
              </w:rPr>
            </w:pPr>
            <w:r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075708" w:rsidRPr="007706A8" w:rsidRDefault="00075708" w:rsidP="00075708">
      <w:pPr>
        <w:rPr>
          <w:sz w:val="28"/>
          <w:szCs w:val="28"/>
        </w:rPr>
      </w:pPr>
    </w:p>
    <w:p w:rsidR="00075708" w:rsidRPr="007706A8" w:rsidRDefault="00075708" w:rsidP="00075708">
      <w:pPr>
        <w:jc w:val="center"/>
        <w:rPr>
          <w:bCs/>
          <w:sz w:val="28"/>
          <w:szCs w:val="28"/>
        </w:rPr>
      </w:pPr>
      <w:r w:rsidRPr="007706A8">
        <w:rPr>
          <w:bCs/>
          <w:sz w:val="28"/>
          <w:szCs w:val="28"/>
        </w:rPr>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 </w:t>
            </w:r>
            <w:proofErr w:type="spellStart"/>
            <w:proofErr w:type="gramStart"/>
            <w:r w:rsidRPr="00412320">
              <w:rPr>
                <w:color w:val="000000"/>
                <w:sz w:val="20"/>
                <w:szCs w:val="20"/>
              </w:rPr>
              <w:t>п</w:t>
            </w:r>
            <w:proofErr w:type="spellEnd"/>
            <w:proofErr w:type="gramEnd"/>
            <w:r w:rsidRPr="00412320">
              <w:rPr>
                <w:color w:val="000000"/>
                <w:sz w:val="20"/>
                <w:szCs w:val="20"/>
              </w:rPr>
              <w:t>/</w:t>
            </w:r>
            <w:proofErr w:type="spellStart"/>
            <w:r w:rsidRPr="00412320">
              <w:rPr>
                <w:color w:val="000000"/>
                <w:sz w:val="20"/>
                <w:szCs w:val="20"/>
              </w:rPr>
              <w:t>п</w:t>
            </w:r>
            <w:proofErr w:type="spellEnd"/>
          </w:p>
        </w:tc>
        <w:tc>
          <w:tcPr>
            <w:tcW w:w="1465"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90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8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6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Ед. </w:t>
            </w:r>
            <w:proofErr w:type="spellStart"/>
            <w:r w:rsidRPr="00412320">
              <w:rPr>
                <w:color w:val="000000"/>
                <w:sz w:val="20"/>
                <w:szCs w:val="20"/>
              </w:rPr>
              <w:t>изм</w:t>
            </w:r>
            <w:proofErr w:type="spellEnd"/>
            <w:r w:rsidRPr="00412320">
              <w:rPr>
                <w:color w:val="000000"/>
                <w:sz w:val="20"/>
                <w:szCs w:val="20"/>
              </w:rPr>
              <w:t>.</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157"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5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8C6C73" w:rsidRPr="005D6541" w:rsidRDefault="008C6C73" w:rsidP="008C6C73">
      <w:pPr>
        <w:ind w:firstLine="708"/>
        <w:rPr>
          <w:rFonts w:eastAsia="MS Mincho"/>
          <w:szCs w:val="28"/>
        </w:rPr>
      </w:pPr>
      <w:r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5D6541">
        <w:rPr>
          <w:rFonts w:eastAsia="MS Mincho"/>
          <w:szCs w:val="28"/>
        </w:rPr>
        <w:t>с</w:t>
      </w:r>
      <w:proofErr w:type="gramEnd"/>
    </w:p>
    <w:p w:rsidR="008C6C73" w:rsidRPr="005D6541" w:rsidRDefault="008C6C73" w:rsidP="008C6C73">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8C6C73" w:rsidRPr="005D6541" w:rsidRDefault="008C6C73" w:rsidP="008C6C73">
      <w:pPr>
        <w:pStyle w:val="14"/>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5D6541">
        <w:rPr>
          <w:rFonts w:eastAsia="MS Mincho"/>
          <w:szCs w:val="28"/>
        </w:rPr>
        <w:t>, включая НДС.</w:t>
      </w:r>
    </w:p>
    <w:p w:rsidR="008C6C73" w:rsidRPr="005D6541" w:rsidRDefault="008C6C73" w:rsidP="008C6C73">
      <w:pPr>
        <w:pStyle w:val="14"/>
        <w:rPr>
          <w:rFonts w:eastAsia="MS Mincho"/>
          <w:szCs w:val="28"/>
        </w:rPr>
      </w:pPr>
      <w:r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5D6541">
        <w:rPr>
          <w:rFonts w:eastAsia="MS Mincho"/>
          <w:szCs w:val="28"/>
        </w:rPr>
        <w:t>с</w:t>
      </w:r>
      <w:proofErr w:type="gramEnd"/>
    </w:p>
    <w:p w:rsidR="008C6C73" w:rsidRPr="005D6541" w:rsidRDefault="008C6C73" w:rsidP="008C6C73">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8C6C73" w:rsidRPr="0020294A" w:rsidRDefault="008C6C73" w:rsidP="008C6C73">
      <w:pPr>
        <w:pStyle w:val="14"/>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w:t>
      </w:r>
      <w:r w:rsidR="00A559D0">
        <w:rPr>
          <w:rFonts w:eastAsia="MS Mincho"/>
          <w:szCs w:val="28"/>
        </w:rPr>
        <w:t>ез учета НДС.</w:t>
      </w:r>
    </w:p>
    <w:p w:rsidR="005D6541" w:rsidRPr="0020294A" w:rsidRDefault="005D6541" w:rsidP="005D6541">
      <w:pPr>
        <w:pStyle w:val="14"/>
        <w:rPr>
          <w:rFonts w:eastAsia="MS Mincho"/>
          <w:szCs w:val="28"/>
        </w:rPr>
      </w:pPr>
    </w:p>
    <w:p w:rsidR="005D6541" w:rsidRPr="00172776" w:rsidRDefault="005D6541" w:rsidP="005D6541">
      <w:pPr>
        <w:pStyle w:val="14"/>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4"/>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4"/>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4"/>
        <w:rPr>
          <w:rFonts w:eastAsia="MS Mincho"/>
          <w:szCs w:val="28"/>
        </w:rPr>
      </w:pPr>
    </w:p>
    <w:p w:rsidR="008C6C73" w:rsidRDefault="005D6541" w:rsidP="005D6541">
      <w:pPr>
        <w:pStyle w:val="14"/>
        <w:rPr>
          <w:rFonts w:eastAsia="MS Mincho"/>
          <w:szCs w:val="28"/>
        </w:rPr>
      </w:pPr>
      <w:proofErr w:type="gramStart"/>
      <w:r w:rsidRPr="005D6541">
        <w:rPr>
          <w:rFonts w:eastAsia="MS Mincho"/>
          <w:szCs w:val="28"/>
        </w:rPr>
        <w:t>Имеющий</w:t>
      </w:r>
      <w:proofErr w:type="gramEnd"/>
      <w:r w:rsidRPr="005D6541">
        <w:rPr>
          <w:rFonts w:eastAsia="MS Mincho"/>
          <w:szCs w:val="28"/>
        </w:rPr>
        <w:t xml:space="preserve"> полномочия действовать от имени претендента </w:t>
      </w: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(Полное наименование претендента)</w:t>
      </w:r>
    </w:p>
    <w:p w:rsidR="005D6541" w:rsidRPr="005D6541" w:rsidRDefault="005D6541" w:rsidP="005D6541">
      <w:pPr>
        <w:pStyle w:val="14"/>
        <w:rPr>
          <w:rFonts w:eastAsia="MS Mincho"/>
          <w:szCs w:val="28"/>
        </w:rPr>
      </w:pP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4"/>
        <w:ind w:left="6804" w:firstLine="0"/>
        <w:jc w:val="left"/>
        <w:sectPr w:rsidR="00075708" w:rsidRPr="003E46FA" w:rsidSect="007706A8">
          <w:headerReference w:type="default" r:id="rId10"/>
          <w:headerReference w:type="first" r:id="rId11"/>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xml:space="preserve">, выполненных _________________________ за _________ </w:t>
      </w:r>
      <w:proofErr w:type="gramStart"/>
      <w:r w:rsidRPr="00292527">
        <w:rPr>
          <w:b/>
          <w:sz w:val="28"/>
          <w:szCs w:val="28"/>
        </w:rPr>
        <w:t>г</w:t>
      </w:r>
      <w:proofErr w:type="gramEnd"/>
      <w:r w:rsidRPr="00292527">
        <w:rPr>
          <w:b/>
          <w:sz w:val="28"/>
          <w:szCs w:val="28"/>
        </w:rPr>
        <w:t>.г.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w:t>
            </w:r>
            <w:proofErr w:type="gramStart"/>
            <w:r w:rsidRPr="009647DC">
              <w:rPr>
                <w:sz w:val="22"/>
                <w:szCs w:val="22"/>
              </w:rPr>
              <w:t>)с</w:t>
            </w:r>
            <w:proofErr w:type="gramEnd"/>
            <w:r w:rsidRPr="009647DC">
              <w:rPr>
                <w:sz w:val="22"/>
                <w:szCs w:val="22"/>
              </w:rPr>
              <w:t xml:space="preserve">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2"/>
          <w:headerReference w:type="default" r:id="rId13"/>
          <w:footerReference w:type="even" r:id="rId14"/>
          <w:footerReference w:type="default" r:id="rId15"/>
          <w:footerReference w:type="first" r:id="rId16"/>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proofErr w:type="gramStart"/>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roofErr w:type="gramEnd"/>
    </w:p>
    <w:p w:rsidR="00CA5677" w:rsidRPr="001F132D" w:rsidRDefault="00CA5677" w:rsidP="00CA5677">
      <w:pPr>
        <w:pStyle w:val="aff7"/>
        <w:ind w:left="0" w:firstLine="284"/>
        <w:rPr>
          <w:bCs/>
          <w:szCs w:val="28"/>
        </w:rPr>
      </w:pPr>
    </w:p>
    <w:p w:rsidR="00CA5677" w:rsidRPr="001F132D" w:rsidRDefault="00CA5677" w:rsidP="0010064E">
      <w:pPr>
        <w:pStyle w:val="aff7"/>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 xml:space="preserve">указывается отдельной строкой в счетах-фактурах и не может превышать </w:t>
      </w:r>
      <w:proofErr w:type="gramStart"/>
      <w:r w:rsidR="00CC4C2C" w:rsidRPr="00041FB5">
        <w:rPr>
          <w:bCs/>
          <w:sz w:val="28"/>
          <w:szCs w:val="28"/>
        </w:rPr>
        <w:t>среднерыночную</w:t>
      </w:r>
      <w:proofErr w:type="gramEnd"/>
      <w:r w:rsidR="00CC4C2C" w:rsidRPr="00041FB5">
        <w:rPr>
          <w:bCs/>
          <w:sz w:val="28"/>
          <w:szCs w:val="28"/>
        </w:rPr>
        <w:t xml:space="preserve">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7"/>
        <w:numPr>
          <w:ilvl w:val="2"/>
          <w:numId w:val="17"/>
        </w:numPr>
        <w:ind w:left="0" w:firstLine="284"/>
        <w:jc w:val="both"/>
        <w:rPr>
          <w:bCs/>
          <w:szCs w:val="28"/>
        </w:rPr>
      </w:pPr>
      <w:r w:rsidRPr="001F132D">
        <w:rPr>
          <w:bCs/>
          <w:szCs w:val="28"/>
        </w:rPr>
        <w:t xml:space="preserve">Передать Покупателю Товар надлежащего качества в ассортименте, количестве и комплектности, </w:t>
      </w:r>
      <w:proofErr w:type="gramStart"/>
      <w:r w:rsidRPr="001F132D">
        <w:rPr>
          <w:bCs/>
          <w:szCs w:val="28"/>
        </w:rPr>
        <w:t>указанным</w:t>
      </w:r>
      <w:proofErr w:type="gramEnd"/>
      <w:r w:rsidRPr="001F132D">
        <w:rPr>
          <w:bCs/>
          <w:szCs w:val="28"/>
        </w:rPr>
        <w:t xml:space="preserve"> в Спецификации. </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7"/>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7"/>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7"/>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CA5677" w:rsidP="0010064E">
      <w:pPr>
        <w:pStyle w:val="aff7"/>
        <w:numPr>
          <w:ilvl w:val="1"/>
          <w:numId w:val="17"/>
        </w:numPr>
        <w:ind w:left="0" w:firstLine="284"/>
        <w:jc w:val="both"/>
        <w:rPr>
          <w:bCs/>
          <w:szCs w:val="28"/>
        </w:rPr>
      </w:pPr>
      <w:r w:rsidRPr="001F132D">
        <w:rPr>
          <w:bCs/>
          <w:szCs w:val="28"/>
        </w:rPr>
        <w:t>Покупатель обязан:</w:t>
      </w:r>
    </w:p>
    <w:p w:rsidR="00CA5677" w:rsidRPr="001F132D" w:rsidRDefault="00CA5677" w:rsidP="0010064E">
      <w:pPr>
        <w:pStyle w:val="aff7"/>
        <w:numPr>
          <w:ilvl w:val="2"/>
          <w:numId w:val="17"/>
        </w:numPr>
        <w:ind w:left="0" w:firstLine="283"/>
        <w:jc w:val="both"/>
        <w:rPr>
          <w:bCs/>
          <w:szCs w:val="28"/>
        </w:rPr>
      </w:pPr>
      <w:r w:rsidRPr="001F132D">
        <w:rPr>
          <w:bCs/>
          <w:szCs w:val="28"/>
        </w:rPr>
        <w:t>В случае</w:t>
      </w:r>
      <w:proofErr w:type="gramStart"/>
      <w:r w:rsidRPr="001F132D">
        <w:rPr>
          <w:bCs/>
          <w:szCs w:val="28"/>
        </w:rPr>
        <w:t>,</w:t>
      </w:r>
      <w:proofErr w:type="gramEnd"/>
      <w:r w:rsidRPr="001F132D">
        <w:rPr>
          <w:bCs/>
          <w:szCs w:val="28"/>
        </w:rPr>
        <w:t xml:space="preserve">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7"/>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7"/>
        <w:numPr>
          <w:ilvl w:val="2"/>
          <w:numId w:val="17"/>
        </w:numPr>
        <w:ind w:left="0" w:firstLine="283"/>
        <w:jc w:val="both"/>
        <w:rPr>
          <w:bCs/>
          <w:szCs w:val="28"/>
        </w:rPr>
      </w:pPr>
      <w:proofErr w:type="gramStart"/>
      <w:r w:rsidRPr="001F132D">
        <w:rPr>
          <w:bCs/>
          <w:szCs w:val="28"/>
        </w:rPr>
        <w:t>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w:t>
      </w:r>
      <w:proofErr w:type="spellStart"/>
      <w:r w:rsidRPr="001F132D">
        <w:rPr>
          <w:bCs/>
          <w:szCs w:val="28"/>
        </w:rPr>
        <w:t>изм</w:t>
      </w:r>
      <w:proofErr w:type="spellEnd"/>
      <w:r w:rsidRPr="001F132D">
        <w:rPr>
          <w:bCs/>
          <w:szCs w:val="28"/>
        </w:rPr>
        <w:t>. от 14.11.74г.) и №П-7 от 25.04.66г. (</w:t>
      </w:r>
      <w:proofErr w:type="spellStart"/>
      <w:r w:rsidRPr="001F132D">
        <w:rPr>
          <w:bCs/>
          <w:szCs w:val="28"/>
        </w:rPr>
        <w:t>изм</w:t>
      </w:r>
      <w:proofErr w:type="spellEnd"/>
      <w:r w:rsidRPr="001F132D">
        <w:rPr>
          <w:bCs/>
          <w:szCs w:val="28"/>
        </w:rPr>
        <w:t xml:space="preserve">. от 14.11.74г.), а также действующими в отношении принимаемого Товара </w:t>
      </w:r>
      <w:proofErr w:type="spellStart"/>
      <w:r w:rsidRPr="001F132D">
        <w:rPr>
          <w:bCs/>
          <w:szCs w:val="28"/>
        </w:rPr>
        <w:t>ГОСТами</w:t>
      </w:r>
      <w:proofErr w:type="spellEnd"/>
      <w:r w:rsidRPr="001F132D">
        <w:rPr>
          <w:bCs/>
          <w:szCs w:val="28"/>
        </w:rPr>
        <w:t xml:space="preserve">, </w:t>
      </w:r>
      <w:proofErr w:type="spellStart"/>
      <w:r w:rsidRPr="001F132D">
        <w:rPr>
          <w:bCs/>
          <w:szCs w:val="28"/>
        </w:rPr>
        <w:t>ОСТами</w:t>
      </w:r>
      <w:proofErr w:type="spellEnd"/>
      <w:r w:rsidRPr="001F132D">
        <w:rPr>
          <w:bCs/>
          <w:szCs w:val="28"/>
        </w:rPr>
        <w:t xml:space="preserve">, ТУ и инструкциями, утвержденными в установленном законом порядке. </w:t>
      </w:r>
      <w:proofErr w:type="gramEnd"/>
    </w:p>
    <w:p w:rsidR="00CA5677" w:rsidRPr="001F132D" w:rsidRDefault="00CA5677" w:rsidP="0010064E">
      <w:pPr>
        <w:pStyle w:val="aff7"/>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7"/>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514E5A"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вправе:</w:t>
      </w:r>
    </w:p>
    <w:p w:rsidR="00CA5677" w:rsidRPr="001F132D" w:rsidRDefault="00CA5677" w:rsidP="0010064E">
      <w:pPr>
        <w:pStyle w:val="aff7"/>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Условия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7"/>
        <w:numPr>
          <w:ilvl w:val="1"/>
          <w:numId w:val="17"/>
        </w:numPr>
        <w:ind w:left="0" w:firstLine="218"/>
        <w:jc w:val="both"/>
        <w:rPr>
          <w:bCs/>
          <w:szCs w:val="28"/>
        </w:rPr>
      </w:pPr>
      <w:r w:rsidRPr="001F132D">
        <w:rPr>
          <w:bCs/>
          <w:szCs w:val="28"/>
        </w:rPr>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proofErr w:type="gramStart"/>
      <w:r w:rsidRPr="001F132D">
        <w:rPr>
          <w:bCs/>
          <w:szCs w:val="28"/>
        </w:rPr>
        <w:t>.М</w:t>
      </w:r>
      <w:proofErr w:type="gramEnd"/>
      <w:r w:rsidRPr="001F132D">
        <w:rPr>
          <w:bCs/>
          <w:szCs w:val="28"/>
        </w:rPr>
        <w:t>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7"/>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w:t>
      </w:r>
      <w:proofErr w:type="gramStart"/>
      <w:r w:rsidRPr="001F132D">
        <w:rPr>
          <w:bCs/>
          <w:szCs w:val="28"/>
        </w:rPr>
        <w:t>по</w:t>
      </w:r>
      <w:proofErr w:type="gramEnd"/>
      <w:r w:rsidRPr="001F132D">
        <w:rPr>
          <w:bCs/>
          <w:szCs w:val="28"/>
        </w:rPr>
        <w:t xml:space="preserve"> указанному № факса.</w:t>
      </w:r>
    </w:p>
    <w:p w:rsidR="00CA5677" w:rsidRPr="001F132D" w:rsidRDefault="00CA5677" w:rsidP="0010064E">
      <w:pPr>
        <w:pStyle w:val="aff7"/>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w:t>
      </w:r>
      <w:proofErr w:type="gramStart"/>
      <w:r w:rsidRPr="001F132D">
        <w:rPr>
          <w:bCs/>
          <w:szCs w:val="28"/>
        </w:rPr>
        <w:t>,</w:t>
      </w:r>
      <w:proofErr w:type="gramEnd"/>
      <w:r w:rsidRPr="001F132D">
        <w:rPr>
          <w:bCs/>
          <w:szCs w:val="28"/>
        </w:rPr>
        <w:t xml:space="preserve">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w:t>
      </w:r>
      <w:proofErr w:type="spellStart"/>
      <w:r w:rsidR="00CA5677" w:rsidRPr="001F132D">
        <w:rPr>
          <w:bCs/>
          <w:szCs w:val="28"/>
        </w:rPr>
        <w:t>допоставить</w:t>
      </w:r>
      <w:proofErr w:type="spellEnd"/>
      <w:r w:rsidR="00CA5677" w:rsidRPr="001F132D">
        <w:rPr>
          <w:bCs/>
          <w:szCs w:val="28"/>
        </w:rPr>
        <w:t xml:space="preserve">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7"/>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w:t>
      </w:r>
      <w:proofErr w:type="gramStart"/>
      <w:r w:rsidRPr="001F132D">
        <w:rPr>
          <w:bCs/>
          <w:szCs w:val="28"/>
        </w:rPr>
        <w:t>Московский</w:t>
      </w:r>
      <w:proofErr w:type="gramEnd"/>
      <w:r w:rsidRPr="001F132D">
        <w:rPr>
          <w:bCs/>
          <w:szCs w:val="28"/>
        </w:rPr>
        <w:t xml:space="preserve"> ЛРЗ».</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7"/>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соответствует всем необходимым стандартам, техническим регламентам, </w:t>
      </w:r>
      <w:proofErr w:type="spellStart"/>
      <w:r w:rsidRPr="001F132D">
        <w:rPr>
          <w:bCs/>
          <w:sz w:val="28"/>
          <w:szCs w:val="28"/>
        </w:rPr>
        <w:t>ГОСТам</w:t>
      </w:r>
      <w:proofErr w:type="spellEnd"/>
      <w:r w:rsidRPr="001F132D">
        <w:rPr>
          <w:bCs/>
          <w:sz w:val="28"/>
          <w:szCs w:val="28"/>
        </w:rPr>
        <w:t>,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7"/>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w:t>
      </w:r>
      <w:proofErr w:type="gramStart"/>
      <w:r w:rsidR="00CA5677" w:rsidRPr="001F132D">
        <w:rPr>
          <w:bCs/>
          <w:szCs w:val="28"/>
        </w:rPr>
        <w:t>с даты направления</w:t>
      </w:r>
      <w:proofErr w:type="gramEnd"/>
      <w:r w:rsidR="00CA5677" w:rsidRPr="001F132D">
        <w:rPr>
          <w:bCs/>
          <w:szCs w:val="28"/>
        </w:rPr>
        <w:t xml:space="preserve">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w:t>
      </w:r>
      <w:proofErr w:type="gramStart"/>
      <w:r w:rsidR="00CA5677" w:rsidRPr="001F132D">
        <w:rPr>
          <w:bCs/>
          <w:szCs w:val="28"/>
        </w:rPr>
        <w:t>и</w:t>
      </w:r>
      <w:proofErr w:type="gramEnd"/>
      <w:r w:rsidR="00CA5677" w:rsidRPr="001F132D">
        <w:rPr>
          <w:bCs/>
          <w:szCs w:val="28"/>
        </w:rPr>
        <w:t xml:space="preserve">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7"/>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7"/>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w:t>
      </w:r>
      <w:proofErr w:type="gramStart"/>
      <w:r w:rsidRPr="001F132D">
        <w:rPr>
          <w:bCs/>
          <w:szCs w:val="28"/>
        </w:rPr>
        <w:t xml:space="preserve"> (___)% </w:t>
      </w:r>
      <w:proofErr w:type="gramEnd"/>
      <w:r w:rsidRPr="001F132D">
        <w:rPr>
          <w:bCs/>
          <w:szCs w:val="28"/>
        </w:rPr>
        <w:t>от общей суммы поставленного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w:t>
      </w:r>
      <w:proofErr w:type="gramStart"/>
      <w:r w:rsidRPr="001F132D">
        <w:rPr>
          <w:bCs/>
          <w:szCs w:val="28"/>
        </w:rPr>
        <w:t xml:space="preserve"> (___)% </w:t>
      </w:r>
      <w:proofErr w:type="gramEnd"/>
      <w:r w:rsidRPr="001F132D">
        <w:rPr>
          <w:bCs/>
          <w:szCs w:val="28"/>
        </w:rPr>
        <w:t>от общей суммы поставляемого Товара.</w:t>
      </w:r>
    </w:p>
    <w:p w:rsidR="00CA5677" w:rsidRPr="001F132D" w:rsidRDefault="00CA5677" w:rsidP="00CA5677">
      <w:pPr>
        <w:jc w:val="both"/>
        <w:rPr>
          <w:bCs/>
          <w:sz w:val="28"/>
          <w:szCs w:val="28"/>
        </w:rPr>
      </w:pPr>
      <w:r w:rsidRPr="001F132D">
        <w:rPr>
          <w:bCs/>
          <w:sz w:val="28"/>
          <w:szCs w:val="28"/>
        </w:rPr>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w:t>
      </w:r>
      <w:proofErr w:type="spellStart"/>
      <w:r w:rsidRPr="001F132D">
        <w:rPr>
          <w:bCs/>
          <w:szCs w:val="28"/>
        </w:rPr>
        <w:t>неустранения</w:t>
      </w:r>
      <w:proofErr w:type="spellEnd"/>
      <w:r w:rsidRPr="001F132D">
        <w:rPr>
          <w:bCs/>
          <w:szCs w:val="28"/>
        </w:rPr>
        <w:t xml:space="preserve"> выявленных неисправностей Товара в течение  20 (двадцати) рабочих дней </w:t>
      </w:r>
      <w:proofErr w:type="gramStart"/>
      <w:r w:rsidRPr="001F132D">
        <w:rPr>
          <w:bCs/>
          <w:szCs w:val="28"/>
        </w:rPr>
        <w:t>с даты получения</w:t>
      </w:r>
      <w:proofErr w:type="gramEnd"/>
      <w:r w:rsidRPr="001F132D">
        <w:rPr>
          <w:bCs/>
          <w:szCs w:val="28"/>
        </w:rPr>
        <w:t xml:space="preserve">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w:t>
      </w:r>
      <w:proofErr w:type="gramStart"/>
      <w:r w:rsidRPr="001F132D">
        <w:rPr>
          <w:bCs/>
          <w:sz w:val="28"/>
          <w:szCs w:val="28"/>
        </w:rPr>
        <w:t xml:space="preserve"> ___ (____) </w:t>
      </w:r>
      <w:proofErr w:type="gramEnd"/>
      <w:r w:rsidRPr="001F132D">
        <w:rPr>
          <w:bCs/>
          <w:sz w:val="28"/>
          <w:szCs w:val="28"/>
        </w:rPr>
        <w:t>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отказаться от переданного Товара и его оплаты. При этом Поставщик обязан распорядиться таким Товаром не позднее</w:t>
      </w:r>
      <w:proofErr w:type="gramStart"/>
      <w:r w:rsidRPr="001F132D">
        <w:rPr>
          <w:bCs/>
          <w:sz w:val="28"/>
          <w:szCs w:val="28"/>
        </w:rPr>
        <w:t xml:space="preserve"> ___ (____) </w:t>
      </w:r>
      <w:proofErr w:type="gramEnd"/>
      <w:r w:rsidRPr="001F132D">
        <w:rPr>
          <w:bCs/>
          <w:sz w:val="28"/>
          <w:szCs w:val="28"/>
        </w:rPr>
        <w:t xml:space="preserve">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7"/>
        <w:numPr>
          <w:ilvl w:val="1"/>
          <w:numId w:val="17"/>
        </w:numPr>
        <w:ind w:left="0" w:firstLine="218"/>
        <w:jc w:val="both"/>
        <w:rPr>
          <w:bCs/>
          <w:szCs w:val="28"/>
        </w:rPr>
      </w:pPr>
      <w:proofErr w:type="gramStart"/>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w:t>
      </w:r>
      <w:proofErr w:type="gramEnd"/>
      <w:r w:rsidRPr="001F132D">
        <w:rPr>
          <w:bCs/>
          <w:szCs w:val="28"/>
        </w:rPr>
        <w:t xml:space="preserve"> корпоративного управления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7"/>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7"/>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w:t>
      </w:r>
      <w:proofErr w:type="gramStart"/>
      <w:r w:rsidRPr="001F132D">
        <w:rPr>
          <w:bCs/>
          <w:szCs w:val="28"/>
        </w:rPr>
        <w:t>с даты</w:t>
      </w:r>
      <w:proofErr w:type="gramEnd"/>
      <w:r w:rsidRPr="001F132D">
        <w:rPr>
          <w:bCs/>
          <w:szCs w:val="28"/>
        </w:rPr>
        <w:t xml:space="preserve"> её получения.</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7"/>
        <w:ind w:left="218"/>
        <w:jc w:val="center"/>
        <w:rPr>
          <w:b/>
          <w:bCs/>
          <w:szCs w:val="28"/>
        </w:rPr>
      </w:pPr>
      <w:r w:rsidRPr="001F132D">
        <w:rPr>
          <w:b/>
          <w:bCs/>
          <w:szCs w:val="28"/>
        </w:rPr>
        <w:t>и его расторжения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7"/>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w:t>
      </w:r>
      <w:proofErr w:type="gramStart"/>
      <w:r w:rsidRPr="001F132D">
        <w:rPr>
          <w:bCs/>
          <w:szCs w:val="28"/>
        </w:rPr>
        <w:t>,</w:t>
      </w:r>
      <w:proofErr w:type="gramEnd"/>
      <w:r w:rsidRPr="001F132D">
        <w:rPr>
          <w:bCs/>
          <w:szCs w:val="28"/>
        </w:rPr>
        <w:t xml:space="preserve">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1F132D">
        <w:rPr>
          <w:bCs/>
          <w:szCs w:val="28"/>
        </w:rPr>
        <w:t>за</w:t>
      </w:r>
      <w:proofErr w:type="gramEnd"/>
      <w:r w:rsidRPr="001F132D">
        <w:rPr>
          <w:bCs/>
          <w:szCs w:val="28"/>
        </w:rPr>
        <w:t xml:space="preserve"> ______  (_________________) </w:t>
      </w:r>
      <w:proofErr w:type="gramStart"/>
      <w:r w:rsidRPr="001F132D">
        <w:rPr>
          <w:bCs/>
          <w:szCs w:val="28"/>
        </w:rPr>
        <w:t>календарных</w:t>
      </w:r>
      <w:proofErr w:type="gramEnd"/>
      <w:r w:rsidRPr="001F132D">
        <w:rPr>
          <w:bCs/>
          <w:szCs w:val="28"/>
        </w:rPr>
        <w:t xml:space="preserve"> дней до даты расторжения настоящего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w:t>
      </w:r>
      <w:proofErr w:type="gramStart"/>
      <w:r w:rsidRPr="001F132D">
        <w:rPr>
          <w:bCs/>
          <w:szCs w:val="28"/>
        </w:rPr>
        <w:t xml:space="preserve"> ____ (________) </w:t>
      </w:r>
      <w:proofErr w:type="gramEnd"/>
      <w:r w:rsidRPr="001F132D">
        <w:rPr>
          <w:bCs/>
          <w:szCs w:val="28"/>
        </w:rPr>
        <w:t>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Срок действия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7"/>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7"/>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7"/>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7"/>
        <w:numPr>
          <w:ilvl w:val="1"/>
          <w:numId w:val="17"/>
        </w:numPr>
        <w:ind w:left="0" w:firstLine="218"/>
        <w:jc w:val="both"/>
        <w:rPr>
          <w:bCs/>
          <w:szCs w:val="28"/>
        </w:rPr>
      </w:pPr>
      <w:r w:rsidRPr="00041FB5">
        <w:t>Приложения к Договору:</w:t>
      </w:r>
    </w:p>
    <w:p w:rsidR="00CC4C2C" w:rsidRPr="001F132D" w:rsidRDefault="00CC4C2C" w:rsidP="00CC4C2C">
      <w:pPr>
        <w:pStyle w:val="aff7"/>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7"/>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roofErr w:type="gramStart"/>
            <w:r w:rsidRPr="003E46FA">
              <w:t>Р</w:t>
            </w:r>
            <w:proofErr w:type="gramEnd"/>
            <w:r w:rsidRPr="003E46FA">
              <w:t>/с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roofErr w:type="gramStart"/>
            <w:r w:rsidRPr="003E46FA">
              <w:rPr>
                <w:bCs/>
              </w:rPr>
              <w:t>Р</w:t>
            </w:r>
            <w:proofErr w:type="gramEnd"/>
            <w:r w:rsidRPr="003E46FA">
              <w:rPr>
                <w:bCs/>
              </w:rPr>
              <w:t>/с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 xml:space="preserve">от "___"________ ____ </w:t>
      </w:r>
      <w:proofErr w:type="gramStart"/>
      <w:r w:rsidRPr="001F132D">
        <w:rPr>
          <w:sz w:val="28"/>
          <w:szCs w:val="28"/>
        </w:rPr>
        <w:t>г</w:t>
      </w:r>
      <w:proofErr w:type="gramEnd"/>
      <w:r w:rsidRPr="001F132D">
        <w:rPr>
          <w:sz w:val="28"/>
          <w:szCs w:val="28"/>
        </w:rPr>
        <w:t>.</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r>
            <w:proofErr w:type="spellStart"/>
            <w:proofErr w:type="gramStart"/>
            <w:r w:rsidRPr="003E46FA">
              <w:rPr>
                <w:rFonts w:ascii="Times New Roman" w:hAnsi="Times New Roman" w:cs="Times New Roman"/>
                <w:b/>
                <w:sz w:val="24"/>
                <w:szCs w:val="24"/>
              </w:rPr>
              <w:t>п</w:t>
            </w:r>
            <w:proofErr w:type="spellEnd"/>
            <w:proofErr w:type="gramEnd"/>
            <w:r w:rsidRPr="003E46FA">
              <w:rPr>
                <w:rFonts w:ascii="Times New Roman" w:hAnsi="Times New Roman" w:cs="Times New Roman"/>
                <w:b/>
                <w:sz w:val="24"/>
                <w:szCs w:val="24"/>
              </w:rPr>
              <w:t>/</w:t>
            </w:r>
            <w:proofErr w:type="spellStart"/>
            <w:r w:rsidRPr="003E46FA">
              <w:rPr>
                <w:rFonts w:ascii="Times New Roman" w:hAnsi="Times New Roman" w:cs="Times New Roman"/>
                <w:b/>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r>
            <w:proofErr w:type="spellStart"/>
            <w:r w:rsidRPr="003E46FA">
              <w:rPr>
                <w:rFonts w:ascii="Times New Roman" w:hAnsi="Times New Roman" w:cs="Times New Roman"/>
                <w:b/>
                <w:sz w:val="24"/>
                <w:szCs w:val="24"/>
              </w:rPr>
              <w:t>изм</w:t>
            </w:r>
            <w:proofErr w:type="spellEnd"/>
            <w:r w:rsidRPr="003E46FA">
              <w:rPr>
                <w:rFonts w:ascii="Times New Roman" w:hAnsi="Times New Roman" w:cs="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proofErr w:type="spellStart"/>
            <w:proofErr w:type="gramStart"/>
            <w:r w:rsidRPr="003E46FA">
              <w:rPr>
                <w:rFonts w:ascii="Times New Roman" w:hAnsi="Times New Roman" w:cs="Times New Roman"/>
                <w:b/>
                <w:sz w:val="24"/>
                <w:szCs w:val="24"/>
              </w:rPr>
              <w:t>Гарантий-ный</w:t>
            </w:r>
            <w:proofErr w:type="spellEnd"/>
            <w:proofErr w:type="gramEnd"/>
            <w:r w:rsidRPr="003E46FA">
              <w:rPr>
                <w:rFonts w:ascii="Times New Roman" w:hAnsi="Times New Roman" w:cs="Times New Roman"/>
                <w:b/>
                <w:sz w:val="24"/>
                <w:szCs w:val="24"/>
              </w:rPr>
              <w:t xml:space="preserve">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w:t>
      </w:r>
      <w:proofErr w:type="gramStart"/>
      <w:r w:rsidRPr="001F132D">
        <w:rPr>
          <w:rFonts w:ascii="Times New Roman" w:hAnsi="Times New Roman" w:cs="Times New Roman"/>
          <w:iCs/>
          <w:sz w:val="28"/>
          <w:szCs w:val="28"/>
        </w:rPr>
        <w:t xml:space="preserve"> _____________ (№, </w:t>
      </w:r>
      <w:proofErr w:type="gramEnd"/>
      <w:r w:rsidRPr="001F132D">
        <w:rPr>
          <w:rFonts w:ascii="Times New Roman" w:hAnsi="Times New Roman" w:cs="Times New Roman"/>
          <w:iCs/>
          <w:sz w:val="28"/>
          <w:szCs w:val="28"/>
        </w:rPr>
        <w:t>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xml:space="preserve">- Размер аванса в целом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и/или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Pr="00E93A7D" w:rsidRDefault="008A0481" w:rsidP="00075708">
      <w:pPr>
        <w:rPr>
          <w:bCs/>
          <w:sz w:val="28"/>
          <w:szCs w:val="28"/>
        </w:rPr>
      </w:pPr>
    </w:p>
    <w:p w:rsidR="00E93A7D" w:rsidRDefault="008A0481" w:rsidP="00E93A7D">
      <w:pPr>
        <w:pStyle w:val="a3"/>
        <w:suppressAutoHyphens/>
        <w:ind w:left="5812" w:right="306" w:firstLine="0"/>
        <w:jc w:val="left"/>
        <w:rPr>
          <w:sz w:val="28"/>
          <w:szCs w:val="28"/>
        </w:rPr>
      </w:pPr>
      <w:r w:rsidRPr="00E93A7D">
        <w:rPr>
          <w:sz w:val="28"/>
          <w:szCs w:val="28"/>
        </w:rPr>
        <w:t>Приложение № 6</w:t>
      </w:r>
    </w:p>
    <w:p w:rsidR="008A0481" w:rsidRPr="00E93A7D" w:rsidRDefault="008A0481" w:rsidP="00E93A7D">
      <w:pPr>
        <w:pStyle w:val="a3"/>
        <w:suppressAutoHyphens/>
        <w:ind w:left="5812" w:right="306" w:firstLine="0"/>
        <w:jc w:val="left"/>
        <w:rPr>
          <w:sz w:val="28"/>
          <w:szCs w:val="28"/>
        </w:rPr>
      </w:pPr>
      <w:r w:rsidRPr="00E93A7D">
        <w:rPr>
          <w:sz w:val="28"/>
          <w:szCs w:val="28"/>
        </w:rPr>
        <w:t>К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00F404F0" w:rsidRPr="00F404F0">
        <w:rPr>
          <w:i/>
          <w:sz w:val="28"/>
          <w:szCs w:val="28"/>
        </w:rPr>
        <w:t xml:space="preserve"> </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w:t>
      </w:r>
      <w:proofErr w:type="gramStart"/>
      <w:r w:rsidRPr="008A0481">
        <w:rPr>
          <w:sz w:val="28"/>
          <w:szCs w:val="28"/>
        </w:rPr>
        <w:t>у</w:t>
      </w:r>
      <w:proofErr w:type="gramEnd"/>
      <w:r w:rsidRPr="008A0481">
        <w:rPr>
          <w:sz w:val="28"/>
          <w:szCs w:val="28"/>
        </w:rPr>
        <w:t xml:space="preserve"> _______ (</w:t>
      </w:r>
      <w:proofErr w:type="gramStart"/>
      <w:r w:rsidRPr="008A0481">
        <w:rPr>
          <w:i/>
          <w:sz w:val="28"/>
          <w:szCs w:val="28"/>
        </w:rPr>
        <w:t>наименование</w:t>
      </w:r>
      <w:proofErr w:type="gramEnd"/>
      <w:r w:rsidRPr="008A0481">
        <w:rPr>
          <w:i/>
          <w:sz w:val="28"/>
          <w:szCs w:val="28"/>
        </w:rPr>
        <w:t xml:space="preserve">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4"/>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E93A7D">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4"/>
        <w:ind w:firstLine="709"/>
        <w:jc w:val="left"/>
        <w:rPr>
          <w:szCs w:val="28"/>
        </w:rPr>
      </w:pPr>
    </w:p>
    <w:p w:rsidR="008A0481" w:rsidRPr="008A0481" w:rsidRDefault="008A0481" w:rsidP="008A0481">
      <w:pPr>
        <w:pStyle w:val="14"/>
        <w:ind w:firstLine="709"/>
        <w:jc w:val="right"/>
        <w:rPr>
          <w:szCs w:val="28"/>
        </w:rPr>
      </w:pPr>
    </w:p>
    <w:p w:rsidR="008A0481" w:rsidRPr="008A0481" w:rsidRDefault="008A0481" w:rsidP="008A0481">
      <w:pPr>
        <w:pStyle w:val="14"/>
        <w:ind w:firstLine="709"/>
        <w:rPr>
          <w:i/>
          <w:szCs w:val="28"/>
        </w:rPr>
      </w:pPr>
      <w:r w:rsidRPr="008A0481">
        <w:rPr>
          <w:i/>
          <w:szCs w:val="28"/>
        </w:rPr>
        <w:t>Должность                                                                      (ФИО, Подпись)</w:t>
      </w:r>
    </w:p>
    <w:p w:rsidR="008A0481" w:rsidRPr="008A0481" w:rsidRDefault="008A0481" w:rsidP="008A0481">
      <w:pPr>
        <w:pStyle w:val="14"/>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20294A" w:rsidRPr="0020294A">
        <w:rPr>
          <w:sz w:val="28"/>
          <w:szCs w:val="28"/>
        </w:rPr>
        <w:t xml:space="preserve">организатор </w:t>
      </w:r>
      <w:proofErr w:type="gramStart"/>
      <w:r w:rsidR="0020294A" w:rsidRPr="0020294A">
        <w:rPr>
          <w:sz w:val="28"/>
          <w:szCs w:val="28"/>
        </w:rPr>
        <w:t>–р</w:t>
      </w:r>
      <w:proofErr w:type="gramEnd"/>
      <w:r w:rsidR="0020294A" w:rsidRPr="0020294A">
        <w:rPr>
          <w:sz w:val="28"/>
          <w:szCs w:val="28"/>
        </w:rPr>
        <w:t>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w:t>
      </w:r>
      <w:proofErr w:type="spellStart"/>
      <w:r w:rsidRPr="001F132D">
        <w:rPr>
          <w:sz w:val="28"/>
          <w:szCs w:val="28"/>
        </w:rPr>
        <w:t>ам</w:t>
      </w:r>
      <w:proofErr w:type="spellEnd"/>
      <w:r w:rsidRPr="001F132D">
        <w:rPr>
          <w:sz w:val="28"/>
          <w:szCs w:val="28"/>
        </w:rPr>
        <w:t>)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xml:space="preserve">№ </w:t>
            </w:r>
            <w:proofErr w:type="spellStart"/>
            <w:proofErr w:type="gramStart"/>
            <w:r w:rsidRPr="001F132D">
              <w:rPr>
                <w:sz w:val="28"/>
                <w:szCs w:val="28"/>
              </w:rPr>
              <w:t>п</w:t>
            </w:r>
            <w:proofErr w:type="spellEnd"/>
            <w:proofErr w:type="gramEnd"/>
            <w:r w:rsidRPr="001F132D">
              <w:rPr>
                <w:sz w:val="28"/>
                <w:szCs w:val="28"/>
              </w:rPr>
              <w:t>/</w:t>
            </w:r>
            <w:proofErr w:type="spellStart"/>
            <w:r w:rsidRPr="001F132D">
              <w:rPr>
                <w:sz w:val="28"/>
                <w:szCs w:val="28"/>
              </w:rPr>
              <w:t>п</w:t>
            </w:r>
            <w:proofErr w:type="spellEnd"/>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Справк</w:t>
            </w:r>
            <w:proofErr w:type="gramStart"/>
            <w:r w:rsidRPr="001F132D">
              <w:rPr>
                <w:sz w:val="28"/>
                <w:szCs w:val="28"/>
              </w:rPr>
              <w:t>а(</w:t>
            </w:r>
            <w:proofErr w:type="gramEnd"/>
            <w:r w:rsidRPr="001F132D">
              <w:rPr>
                <w:sz w:val="28"/>
                <w:szCs w:val="28"/>
              </w:rPr>
              <w:t>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 xml:space="preserve">Региональное отделение Центра организации конкурсных закупок в </w:t>
                  </w:r>
                  <w:proofErr w:type="gramStart"/>
                  <w:r>
                    <w:t>г</w:t>
                  </w:r>
                  <w:proofErr w:type="gramEnd"/>
                  <w:r>
                    <w:t>.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proofErr w:type="spellStart"/>
      <w:r w:rsidRPr="0020294A">
        <w:rPr>
          <w:sz w:val="28"/>
          <w:szCs w:val="28"/>
        </w:rPr>
        <w:t>_______</w:t>
      </w:r>
      <w:proofErr w:type="gramStart"/>
      <w:r w:rsidRPr="0020294A">
        <w:rPr>
          <w:sz w:val="28"/>
          <w:szCs w:val="28"/>
        </w:rPr>
        <w:t>ч</w:t>
      </w:r>
      <w:proofErr w:type="spellEnd"/>
      <w:proofErr w:type="gramEnd"/>
      <w:r w:rsidRPr="0020294A">
        <w:rPr>
          <w:sz w:val="28"/>
          <w:szCs w:val="28"/>
        </w:rPr>
        <w:t xml:space="preserve">. </w:t>
      </w:r>
      <w:proofErr w:type="spellStart"/>
      <w:r w:rsidRPr="0020294A">
        <w:rPr>
          <w:sz w:val="28"/>
          <w:szCs w:val="28"/>
        </w:rPr>
        <w:t>_____________мин</w:t>
      </w:r>
      <w:proofErr w:type="spellEnd"/>
      <w:r w:rsidRPr="0020294A">
        <w:rPr>
          <w:sz w:val="28"/>
          <w:szCs w:val="28"/>
        </w:rPr>
        <w:t>.</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D6" w:rsidRDefault="00CC2CD6">
      <w:r>
        <w:separator/>
      </w:r>
    </w:p>
  </w:endnote>
  <w:endnote w:type="continuationSeparator" w:id="0">
    <w:p w:rsidR="00CC2CD6" w:rsidRDefault="00CC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7D395D" w:rsidP="006C5A2C">
    <w:pPr>
      <w:pStyle w:val="a8"/>
      <w:framePr w:wrap="around" w:vAnchor="text" w:hAnchor="margin" w:xAlign="right" w:y="1"/>
      <w:rPr>
        <w:rStyle w:val="a7"/>
      </w:rPr>
    </w:pPr>
    <w:r>
      <w:rPr>
        <w:rStyle w:val="a7"/>
      </w:rPr>
      <w:fldChar w:fldCharType="begin"/>
    </w:r>
    <w:r w:rsidR="00663039">
      <w:rPr>
        <w:rStyle w:val="a7"/>
      </w:rPr>
      <w:instrText xml:space="preserve">PAGE  </w:instrText>
    </w:r>
    <w:r>
      <w:rPr>
        <w:rStyle w:val="a7"/>
      </w:rPr>
      <w:fldChar w:fldCharType="separate"/>
    </w:r>
    <w:r w:rsidR="00663039">
      <w:rPr>
        <w:rStyle w:val="a7"/>
        <w:noProof/>
      </w:rPr>
      <w:t>1</w:t>
    </w:r>
    <w:r>
      <w:rPr>
        <w:rStyle w:val="a7"/>
      </w:rPr>
      <w:fldChar w:fldCharType="end"/>
    </w:r>
  </w:p>
  <w:p w:rsidR="00663039" w:rsidRDefault="0066303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pPr>
      <w:pStyle w:val="a8"/>
      <w:jc w:val="right"/>
    </w:pPr>
  </w:p>
  <w:p w:rsidR="00663039" w:rsidRDefault="006630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D6" w:rsidRDefault="00CC2CD6">
      <w:r>
        <w:separator/>
      </w:r>
    </w:p>
  </w:footnote>
  <w:footnote w:type="continuationSeparator" w:id="0">
    <w:p w:rsidR="00CC2CD6" w:rsidRDefault="00CC2CD6">
      <w:r>
        <w:continuationSeparator/>
      </w:r>
    </w:p>
  </w:footnote>
  <w:footnote w:id="1">
    <w:p w:rsidR="00B30462" w:rsidRDefault="00B30462" w:rsidP="00B30462">
      <w:pPr>
        <w:pStyle w:val="afc"/>
      </w:pPr>
      <w:r>
        <w:rPr>
          <w:rStyle w:val="afb"/>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 w:id="2">
    <w:p w:rsidR="00B30462" w:rsidRDefault="00B30462" w:rsidP="00B30462">
      <w:pPr>
        <w:pStyle w:val="afc"/>
      </w:pPr>
      <w:r>
        <w:rPr>
          <w:rStyle w:val="afb"/>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7D395D" w:rsidP="00A559D0">
    <w:pPr>
      <w:pStyle w:val="a5"/>
      <w:jc w:val="center"/>
    </w:pPr>
    <w:fldSimple w:instr=" PAGE   \* MERGEFORMAT ">
      <w:r w:rsidR="001318F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7D395D" w:rsidP="00E210D2">
    <w:pPr>
      <w:pStyle w:val="a5"/>
      <w:framePr w:wrap="around" w:vAnchor="text" w:hAnchor="margin" w:xAlign="center" w:y="1"/>
      <w:rPr>
        <w:rStyle w:val="a7"/>
      </w:rPr>
    </w:pPr>
    <w:r>
      <w:rPr>
        <w:rStyle w:val="a7"/>
      </w:rPr>
      <w:fldChar w:fldCharType="begin"/>
    </w:r>
    <w:r w:rsidR="00663039">
      <w:rPr>
        <w:rStyle w:val="a7"/>
      </w:rPr>
      <w:instrText xml:space="preserve">PAGE  </w:instrText>
    </w:r>
    <w:r>
      <w:rPr>
        <w:rStyle w:val="a7"/>
      </w:rPr>
      <w:fldChar w:fldCharType="separate"/>
    </w:r>
    <w:r w:rsidR="00663039">
      <w:rPr>
        <w:rStyle w:val="a7"/>
        <w:noProof/>
      </w:rPr>
      <w:t>1</w:t>
    </w:r>
    <w:r>
      <w:rPr>
        <w:rStyle w:val="a7"/>
      </w:rPr>
      <w:fldChar w:fldCharType="end"/>
    </w:r>
  </w:p>
  <w:p w:rsidR="00663039" w:rsidRDefault="006630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E210D2">
    <w:pPr>
      <w:pStyle w:val="a5"/>
      <w:framePr w:wrap="around" w:vAnchor="text" w:hAnchor="margin" w:xAlign="center" w:y="1"/>
      <w:rPr>
        <w:rStyle w:val="a7"/>
      </w:rPr>
    </w:pPr>
  </w:p>
  <w:p w:rsidR="00663039" w:rsidRPr="002457E1" w:rsidRDefault="00663039" w:rsidP="00696291">
    <w:pPr>
      <w:pStyle w:val="a5"/>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1220A9B0"/>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434A13"/>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3"/>
  </w:num>
  <w:num w:numId="6">
    <w:abstractNumId w:val="19"/>
  </w:num>
  <w:num w:numId="7">
    <w:abstractNumId w:val="12"/>
  </w:num>
  <w:num w:numId="8">
    <w:abstractNumId w:val="24"/>
  </w:num>
  <w:num w:numId="9">
    <w:abstractNumId w:val="5"/>
  </w:num>
  <w:num w:numId="10">
    <w:abstractNumId w:val="23"/>
  </w:num>
  <w:num w:numId="11">
    <w:abstractNumId w:val="1"/>
  </w:num>
  <w:num w:numId="12">
    <w:abstractNumId w:val="10"/>
  </w:num>
  <w:num w:numId="13">
    <w:abstractNumId w:val="21"/>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7"/>
  </w:num>
  <w:num w:numId="26">
    <w:abstractNumId w:val="9"/>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8BA"/>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25EC"/>
    <w:rsid w:val="000632DC"/>
    <w:rsid w:val="000654E3"/>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3053"/>
    <w:rsid w:val="00095625"/>
    <w:rsid w:val="000957C6"/>
    <w:rsid w:val="00095927"/>
    <w:rsid w:val="000A0308"/>
    <w:rsid w:val="000A1AD5"/>
    <w:rsid w:val="000A3A74"/>
    <w:rsid w:val="000A6FEB"/>
    <w:rsid w:val="000A7274"/>
    <w:rsid w:val="000A7BD2"/>
    <w:rsid w:val="000B25E2"/>
    <w:rsid w:val="000B37EB"/>
    <w:rsid w:val="000B3BCF"/>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20E9"/>
    <w:rsid w:val="000E2618"/>
    <w:rsid w:val="000E2D5D"/>
    <w:rsid w:val="000E3D01"/>
    <w:rsid w:val="000E6A3D"/>
    <w:rsid w:val="000E6C7B"/>
    <w:rsid w:val="000E6DA1"/>
    <w:rsid w:val="000F040E"/>
    <w:rsid w:val="000F1B16"/>
    <w:rsid w:val="000F3973"/>
    <w:rsid w:val="000F4592"/>
    <w:rsid w:val="000F5901"/>
    <w:rsid w:val="000F5D14"/>
    <w:rsid w:val="000F678F"/>
    <w:rsid w:val="0010064E"/>
    <w:rsid w:val="00101512"/>
    <w:rsid w:val="00103675"/>
    <w:rsid w:val="0010544C"/>
    <w:rsid w:val="00105A91"/>
    <w:rsid w:val="001067DD"/>
    <w:rsid w:val="001073EC"/>
    <w:rsid w:val="00113E0B"/>
    <w:rsid w:val="00120232"/>
    <w:rsid w:val="00120D22"/>
    <w:rsid w:val="0012138E"/>
    <w:rsid w:val="00122EAA"/>
    <w:rsid w:val="00125D6D"/>
    <w:rsid w:val="00127DE0"/>
    <w:rsid w:val="00127FCB"/>
    <w:rsid w:val="001318F9"/>
    <w:rsid w:val="001321CB"/>
    <w:rsid w:val="00133FA6"/>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7453"/>
    <w:rsid w:val="00187673"/>
    <w:rsid w:val="00190DD8"/>
    <w:rsid w:val="00195B85"/>
    <w:rsid w:val="001A00F7"/>
    <w:rsid w:val="001A1229"/>
    <w:rsid w:val="001A19A8"/>
    <w:rsid w:val="001A2BA8"/>
    <w:rsid w:val="001A5BEE"/>
    <w:rsid w:val="001A6964"/>
    <w:rsid w:val="001B0C4A"/>
    <w:rsid w:val="001B0E53"/>
    <w:rsid w:val="001B11D3"/>
    <w:rsid w:val="001B2BF5"/>
    <w:rsid w:val="001B692B"/>
    <w:rsid w:val="001B7402"/>
    <w:rsid w:val="001C448E"/>
    <w:rsid w:val="001C4D80"/>
    <w:rsid w:val="001C5E9D"/>
    <w:rsid w:val="001C6649"/>
    <w:rsid w:val="001D032D"/>
    <w:rsid w:val="001D24D6"/>
    <w:rsid w:val="001D355D"/>
    <w:rsid w:val="001D5064"/>
    <w:rsid w:val="001D65CE"/>
    <w:rsid w:val="001D7BD1"/>
    <w:rsid w:val="001E1D1B"/>
    <w:rsid w:val="001E1D3A"/>
    <w:rsid w:val="001E1EDF"/>
    <w:rsid w:val="001E1F21"/>
    <w:rsid w:val="001E2031"/>
    <w:rsid w:val="001E33A6"/>
    <w:rsid w:val="001F0B80"/>
    <w:rsid w:val="001F1201"/>
    <w:rsid w:val="001F132D"/>
    <w:rsid w:val="001F1DB2"/>
    <w:rsid w:val="0020167E"/>
    <w:rsid w:val="00201FB6"/>
    <w:rsid w:val="00202303"/>
    <w:rsid w:val="0020294A"/>
    <w:rsid w:val="0020464B"/>
    <w:rsid w:val="00205EE9"/>
    <w:rsid w:val="00206B17"/>
    <w:rsid w:val="00212941"/>
    <w:rsid w:val="00216BEC"/>
    <w:rsid w:val="00221704"/>
    <w:rsid w:val="00222B7C"/>
    <w:rsid w:val="00223501"/>
    <w:rsid w:val="002252E4"/>
    <w:rsid w:val="00225B98"/>
    <w:rsid w:val="00227C71"/>
    <w:rsid w:val="002325F5"/>
    <w:rsid w:val="00233817"/>
    <w:rsid w:val="002338B3"/>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CCF"/>
    <w:rsid w:val="00277219"/>
    <w:rsid w:val="00280658"/>
    <w:rsid w:val="00282F92"/>
    <w:rsid w:val="00283691"/>
    <w:rsid w:val="00283C2D"/>
    <w:rsid w:val="002842BA"/>
    <w:rsid w:val="00292527"/>
    <w:rsid w:val="00292814"/>
    <w:rsid w:val="0029356F"/>
    <w:rsid w:val="00293E30"/>
    <w:rsid w:val="0029504F"/>
    <w:rsid w:val="00297BB1"/>
    <w:rsid w:val="002A0AA7"/>
    <w:rsid w:val="002A1E15"/>
    <w:rsid w:val="002A2883"/>
    <w:rsid w:val="002A4786"/>
    <w:rsid w:val="002A4891"/>
    <w:rsid w:val="002A5CDA"/>
    <w:rsid w:val="002A691B"/>
    <w:rsid w:val="002A7F63"/>
    <w:rsid w:val="002B1431"/>
    <w:rsid w:val="002B1D00"/>
    <w:rsid w:val="002B2E0D"/>
    <w:rsid w:val="002B36B9"/>
    <w:rsid w:val="002B43E2"/>
    <w:rsid w:val="002B486B"/>
    <w:rsid w:val="002B5EB2"/>
    <w:rsid w:val="002C0493"/>
    <w:rsid w:val="002C2316"/>
    <w:rsid w:val="002C270A"/>
    <w:rsid w:val="002C2723"/>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40B1E"/>
    <w:rsid w:val="0034127C"/>
    <w:rsid w:val="003423C1"/>
    <w:rsid w:val="00346178"/>
    <w:rsid w:val="0034682E"/>
    <w:rsid w:val="00346A00"/>
    <w:rsid w:val="00347498"/>
    <w:rsid w:val="00351FE9"/>
    <w:rsid w:val="0035473B"/>
    <w:rsid w:val="00354814"/>
    <w:rsid w:val="00356C91"/>
    <w:rsid w:val="0035752B"/>
    <w:rsid w:val="003607A3"/>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A38"/>
    <w:rsid w:val="00391FDF"/>
    <w:rsid w:val="00392EDA"/>
    <w:rsid w:val="003931A5"/>
    <w:rsid w:val="0039337D"/>
    <w:rsid w:val="00397C38"/>
    <w:rsid w:val="003A1C89"/>
    <w:rsid w:val="003A1FB7"/>
    <w:rsid w:val="003A2FF5"/>
    <w:rsid w:val="003A3776"/>
    <w:rsid w:val="003A3CAA"/>
    <w:rsid w:val="003A56D7"/>
    <w:rsid w:val="003A659B"/>
    <w:rsid w:val="003A6815"/>
    <w:rsid w:val="003A6BF3"/>
    <w:rsid w:val="003B022C"/>
    <w:rsid w:val="003C36C3"/>
    <w:rsid w:val="003C36F0"/>
    <w:rsid w:val="003D138C"/>
    <w:rsid w:val="003D2D06"/>
    <w:rsid w:val="003D3931"/>
    <w:rsid w:val="003D413E"/>
    <w:rsid w:val="003D539A"/>
    <w:rsid w:val="003D699E"/>
    <w:rsid w:val="003E36D8"/>
    <w:rsid w:val="003E46FA"/>
    <w:rsid w:val="003E59C0"/>
    <w:rsid w:val="003E6D3D"/>
    <w:rsid w:val="003F021C"/>
    <w:rsid w:val="003F1405"/>
    <w:rsid w:val="003F3658"/>
    <w:rsid w:val="003F4561"/>
    <w:rsid w:val="003F486A"/>
    <w:rsid w:val="003F5874"/>
    <w:rsid w:val="003F7541"/>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14E5A"/>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C7F"/>
    <w:rsid w:val="005A4037"/>
    <w:rsid w:val="005A4A59"/>
    <w:rsid w:val="005A5590"/>
    <w:rsid w:val="005A6A58"/>
    <w:rsid w:val="005B0256"/>
    <w:rsid w:val="005B1E80"/>
    <w:rsid w:val="005B1F85"/>
    <w:rsid w:val="005B2934"/>
    <w:rsid w:val="005B6CB3"/>
    <w:rsid w:val="005C54F8"/>
    <w:rsid w:val="005C5F10"/>
    <w:rsid w:val="005D0D37"/>
    <w:rsid w:val="005D19F7"/>
    <w:rsid w:val="005D2A0A"/>
    <w:rsid w:val="005D31A7"/>
    <w:rsid w:val="005D3E92"/>
    <w:rsid w:val="005D5F40"/>
    <w:rsid w:val="005D6541"/>
    <w:rsid w:val="005D71A7"/>
    <w:rsid w:val="005E6417"/>
    <w:rsid w:val="005E6666"/>
    <w:rsid w:val="005E7222"/>
    <w:rsid w:val="005F135D"/>
    <w:rsid w:val="005F1443"/>
    <w:rsid w:val="005F27FD"/>
    <w:rsid w:val="005F582F"/>
    <w:rsid w:val="005F58E1"/>
    <w:rsid w:val="005F709E"/>
    <w:rsid w:val="005F761E"/>
    <w:rsid w:val="00601557"/>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40E"/>
    <w:rsid w:val="006802BC"/>
    <w:rsid w:val="00683FA8"/>
    <w:rsid w:val="00686B8C"/>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3508"/>
    <w:rsid w:val="00704002"/>
    <w:rsid w:val="00704F15"/>
    <w:rsid w:val="00707144"/>
    <w:rsid w:val="00707291"/>
    <w:rsid w:val="00712855"/>
    <w:rsid w:val="007134B4"/>
    <w:rsid w:val="007142AD"/>
    <w:rsid w:val="00714BAC"/>
    <w:rsid w:val="007163A2"/>
    <w:rsid w:val="00720AB3"/>
    <w:rsid w:val="0072410B"/>
    <w:rsid w:val="00725A4D"/>
    <w:rsid w:val="00726AD3"/>
    <w:rsid w:val="0073139A"/>
    <w:rsid w:val="00732B56"/>
    <w:rsid w:val="00733AEE"/>
    <w:rsid w:val="00734C41"/>
    <w:rsid w:val="007359C2"/>
    <w:rsid w:val="00735ED8"/>
    <w:rsid w:val="00735F10"/>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13AD"/>
    <w:rsid w:val="007D23B8"/>
    <w:rsid w:val="007D395D"/>
    <w:rsid w:val="007D76C7"/>
    <w:rsid w:val="007E32BD"/>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8FF"/>
    <w:rsid w:val="008341D0"/>
    <w:rsid w:val="00835030"/>
    <w:rsid w:val="008362D4"/>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588"/>
    <w:rsid w:val="00885862"/>
    <w:rsid w:val="00885DC1"/>
    <w:rsid w:val="0088713F"/>
    <w:rsid w:val="0089052B"/>
    <w:rsid w:val="008915F2"/>
    <w:rsid w:val="00892221"/>
    <w:rsid w:val="00893385"/>
    <w:rsid w:val="00896AA9"/>
    <w:rsid w:val="008976DE"/>
    <w:rsid w:val="008A0481"/>
    <w:rsid w:val="008A0ACE"/>
    <w:rsid w:val="008A2EE6"/>
    <w:rsid w:val="008A52F1"/>
    <w:rsid w:val="008B1DBC"/>
    <w:rsid w:val="008B2CC7"/>
    <w:rsid w:val="008B3A14"/>
    <w:rsid w:val="008B48CC"/>
    <w:rsid w:val="008B4C6C"/>
    <w:rsid w:val="008B7DB5"/>
    <w:rsid w:val="008B7FA2"/>
    <w:rsid w:val="008C3DF1"/>
    <w:rsid w:val="008C4312"/>
    <w:rsid w:val="008C6C73"/>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32F9"/>
    <w:rsid w:val="00925E08"/>
    <w:rsid w:val="009304A1"/>
    <w:rsid w:val="009316A1"/>
    <w:rsid w:val="00931C0C"/>
    <w:rsid w:val="009333D5"/>
    <w:rsid w:val="00934244"/>
    <w:rsid w:val="00934C50"/>
    <w:rsid w:val="00935D70"/>
    <w:rsid w:val="009360CE"/>
    <w:rsid w:val="009367B1"/>
    <w:rsid w:val="00940EB7"/>
    <w:rsid w:val="00942C0C"/>
    <w:rsid w:val="00943EC1"/>
    <w:rsid w:val="00944DD5"/>
    <w:rsid w:val="00947445"/>
    <w:rsid w:val="00947B77"/>
    <w:rsid w:val="009542D1"/>
    <w:rsid w:val="00954631"/>
    <w:rsid w:val="00954783"/>
    <w:rsid w:val="00960764"/>
    <w:rsid w:val="00960B12"/>
    <w:rsid w:val="00964932"/>
    <w:rsid w:val="00966AE4"/>
    <w:rsid w:val="009672C1"/>
    <w:rsid w:val="00970851"/>
    <w:rsid w:val="0097093D"/>
    <w:rsid w:val="00973443"/>
    <w:rsid w:val="00975650"/>
    <w:rsid w:val="0097612F"/>
    <w:rsid w:val="00976F77"/>
    <w:rsid w:val="00977579"/>
    <w:rsid w:val="009777B1"/>
    <w:rsid w:val="009804E0"/>
    <w:rsid w:val="00980576"/>
    <w:rsid w:val="009807B6"/>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C0B8C"/>
    <w:rsid w:val="009C1318"/>
    <w:rsid w:val="009C4045"/>
    <w:rsid w:val="009C772D"/>
    <w:rsid w:val="009D03F7"/>
    <w:rsid w:val="009D0922"/>
    <w:rsid w:val="009D31B7"/>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4BD"/>
    <w:rsid w:val="00A12E4F"/>
    <w:rsid w:val="00A16857"/>
    <w:rsid w:val="00A1760A"/>
    <w:rsid w:val="00A20116"/>
    <w:rsid w:val="00A21072"/>
    <w:rsid w:val="00A2184E"/>
    <w:rsid w:val="00A21DBB"/>
    <w:rsid w:val="00A2328C"/>
    <w:rsid w:val="00A242B4"/>
    <w:rsid w:val="00A247B8"/>
    <w:rsid w:val="00A2553E"/>
    <w:rsid w:val="00A25EAC"/>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59D0"/>
    <w:rsid w:val="00A56D00"/>
    <w:rsid w:val="00A57E21"/>
    <w:rsid w:val="00A6014C"/>
    <w:rsid w:val="00A60D65"/>
    <w:rsid w:val="00A617A4"/>
    <w:rsid w:val="00A626A4"/>
    <w:rsid w:val="00A65EFA"/>
    <w:rsid w:val="00A66C5C"/>
    <w:rsid w:val="00A67043"/>
    <w:rsid w:val="00A67680"/>
    <w:rsid w:val="00A678C1"/>
    <w:rsid w:val="00A7201F"/>
    <w:rsid w:val="00A75034"/>
    <w:rsid w:val="00A75EEA"/>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DD9"/>
    <w:rsid w:val="00AE04E3"/>
    <w:rsid w:val="00AE155B"/>
    <w:rsid w:val="00AE3A81"/>
    <w:rsid w:val="00AE453F"/>
    <w:rsid w:val="00AE4839"/>
    <w:rsid w:val="00AE5CC0"/>
    <w:rsid w:val="00AE5ECC"/>
    <w:rsid w:val="00AE6183"/>
    <w:rsid w:val="00AF35A9"/>
    <w:rsid w:val="00AF5396"/>
    <w:rsid w:val="00AF5A76"/>
    <w:rsid w:val="00AF5BCE"/>
    <w:rsid w:val="00B0041A"/>
    <w:rsid w:val="00B04F4E"/>
    <w:rsid w:val="00B06508"/>
    <w:rsid w:val="00B07036"/>
    <w:rsid w:val="00B0744B"/>
    <w:rsid w:val="00B075E5"/>
    <w:rsid w:val="00B10774"/>
    <w:rsid w:val="00B10F54"/>
    <w:rsid w:val="00B115B8"/>
    <w:rsid w:val="00B123F8"/>
    <w:rsid w:val="00B124FA"/>
    <w:rsid w:val="00B12D2C"/>
    <w:rsid w:val="00B14574"/>
    <w:rsid w:val="00B14A63"/>
    <w:rsid w:val="00B15C45"/>
    <w:rsid w:val="00B1606A"/>
    <w:rsid w:val="00B167FB"/>
    <w:rsid w:val="00B2123C"/>
    <w:rsid w:val="00B22A0C"/>
    <w:rsid w:val="00B23973"/>
    <w:rsid w:val="00B23C8B"/>
    <w:rsid w:val="00B24EA8"/>
    <w:rsid w:val="00B30462"/>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3A60"/>
    <w:rsid w:val="00B84FBD"/>
    <w:rsid w:val="00B90A87"/>
    <w:rsid w:val="00B92428"/>
    <w:rsid w:val="00B93FE3"/>
    <w:rsid w:val="00B97604"/>
    <w:rsid w:val="00BA0BA5"/>
    <w:rsid w:val="00BA0EAE"/>
    <w:rsid w:val="00BA1348"/>
    <w:rsid w:val="00BA207A"/>
    <w:rsid w:val="00BA2EF2"/>
    <w:rsid w:val="00BA5FF2"/>
    <w:rsid w:val="00BA6916"/>
    <w:rsid w:val="00BA6E08"/>
    <w:rsid w:val="00BB05EF"/>
    <w:rsid w:val="00BB1F84"/>
    <w:rsid w:val="00BB1FAD"/>
    <w:rsid w:val="00BB3C4E"/>
    <w:rsid w:val="00BC01AA"/>
    <w:rsid w:val="00BC070B"/>
    <w:rsid w:val="00BC1E7C"/>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736"/>
    <w:rsid w:val="00C03618"/>
    <w:rsid w:val="00C03808"/>
    <w:rsid w:val="00C04A1B"/>
    <w:rsid w:val="00C04A7E"/>
    <w:rsid w:val="00C07126"/>
    <w:rsid w:val="00C110B2"/>
    <w:rsid w:val="00C11552"/>
    <w:rsid w:val="00C13C37"/>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0F31"/>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14F5"/>
    <w:rsid w:val="00C91B3F"/>
    <w:rsid w:val="00C956FD"/>
    <w:rsid w:val="00C9634F"/>
    <w:rsid w:val="00C96368"/>
    <w:rsid w:val="00C96744"/>
    <w:rsid w:val="00C96E2F"/>
    <w:rsid w:val="00CA0216"/>
    <w:rsid w:val="00CA4D0A"/>
    <w:rsid w:val="00CA5677"/>
    <w:rsid w:val="00CA5ADC"/>
    <w:rsid w:val="00CA7002"/>
    <w:rsid w:val="00CA77DD"/>
    <w:rsid w:val="00CA7B66"/>
    <w:rsid w:val="00CB327E"/>
    <w:rsid w:val="00CB5177"/>
    <w:rsid w:val="00CB519E"/>
    <w:rsid w:val="00CB66A7"/>
    <w:rsid w:val="00CB760A"/>
    <w:rsid w:val="00CC0BC7"/>
    <w:rsid w:val="00CC1FAB"/>
    <w:rsid w:val="00CC2CD6"/>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3441F"/>
    <w:rsid w:val="00D351BA"/>
    <w:rsid w:val="00D35A18"/>
    <w:rsid w:val="00D35C17"/>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2851"/>
    <w:rsid w:val="00DE2B03"/>
    <w:rsid w:val="00DE31FF"/>
    <w:rsid w:val="00DE329A"/>
    <w:rsid w:val="00DE3A73"/>
    <w:rsid w:val="00DE48F4"/>
    <w:rsid w:val="00DE563A"/>
    <w:rsid w:val="00DE6C64"/>
    <w:rsid w:val="00DF09E4"/>
    <w:rsid w:val="00DF0E43"/>
    <w:rsid w:val="00DF1E29"/>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47D5"/>
    <w:rsid w:val="00E148A6"/>
    <w:rsid w:val="00E172E3"/>
    <w:rsid w:val="00E17B18"/>
    <w:rsid w:val="00E210D2"/>
    <w:rsid w:val="00E21575"/>
    <w:rsid w:val="00E21A44"/>
    <w:rsid w:val="00E21A87"/>
    <w:rsid w:val="00E224FE"/>
    <w:rsid w:val="00E24B8B"/>
    <w:rsid w:val="00E25BC3"/>
    <w:rsid w:val="00E2710A"/>
    <w:rsid w:val="00E275DA"/>
    <w:rsid w:val="00E32DF0"/>
    <w:rsid w:val="00E344C0"/>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AA6"/>
    <w:rsid w:val="00E83EF1"/>
    <w:rsid w:val="00E85CDC"/>
    <w:rsid w:val="00E90C30"/>
    <w:rsid w:val="00E91BC8"/>
    <w:rsid w:val="00E93A7D"/>
    <w:rsid w:val="00EA1020"/>
    <w:rsid w:val="00EA2614"/>
    <w:rsid w:val="00EA28C9"/>
    <w:rsid w:val="00EA32FA"/>
    <w:rsid w:val="00EB431A"/>
    <w:rsid w:val="00ED1F11"/>
    <w:rsid w:val="00ED23EC"/>
    <w:rsid w:val="00ED31DA"/>
    <w:rsid w:val="00ED7F74"/>
    <w:rsid w:val="00EE07C8"/>
    <w:rsid w:val="00EE2259"/>
    <w:rsid w:val="00EE2CB9"/>
    <w:rsid w:val="00EE337B"/>
    <w:rsid w:val="00EE357F"/>
    <w:rsid w:val="00EE573B"/>
    <w:rsid w:val="00EE67DD"/>
    <w:rsid w:val="00EE6ED3"/>
    <w:rsid w:val="00EF449F"/>
    <w:rsid w:val="00EF7D66"/>
    <w:rsid w:val="00F01580"/>
    <w:rsid w:val="00F02DD7"/>
    <w:rsid w:val="00F06DD9"/>
    <w:rsid w:val="00F075ED"/>
    <w:rsid w:val="00F102DB"/>
    <w:rsid w:val="00F1113C"/>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04F0"/>
    <w:rsid w:val="00F431EF"/>
    <w:rsid w:val="00F44D34"/>
    <w:rsid w:val="00F44D61"/>
    <w:rsid w:val="00F50359"/>
    <w:rsid w:val="00F5043B"/>
    <w:rsid w:val="00F506BD"/>
    <w:rsid w:val="00F51C38"/>
    <w:rsid w:val="00F5323F"/>
    <w:rsid w:val="00F54E5E"/>
    <w:rsid w:val="00F6025B"/>
    <w:rsid w:val="00F618D7"/>
    <w:rsid w:val="00F61B22"/>
    <w:rsid w:val="00F6217B"/>
    <w:rsid w:val="00F63550"/>
    <w:rsid w:val="00F65776"/>
    <w:rsid w:val="00F66A34"/>
    <w:rsid w:val="00F739F5"/>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4159"/>
    <w:rsid w:val="00F94CDC"/>
    <w:rsid w:val="00F94CF3"/>
    <w:rsid w:val="00F953C1"/>
    <w:rsid w:val="00F968FE"/>
    <w:rsid w:val="00F96F1B"/>
    <w:rsid w:val="00FA08AE"/>
    <w:rsid w:val="00FA1DFA"/>
    <w:rsid w:val="00FB004C"/>
    <w:rsid w:val="00FB0EF8"/>
    <w:rsid w:val="00FB5272"/>
    <w:rsid w:val="00FC034D"/>
    <w:rsid w:val="00FC185F"/>
    <w:rsid w:val="00FC5D69"/>
    <w:rsid w:val="00FC62DC"/>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paragraph" w:styleId="ad">
    <w:name w:val="Plain Text"/>
    <w:basedOn w:val="a"/>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d">
    <w:name w:val="Balloon Text"/>
    <w:basedOn w:val="a"/>
    <w:link w:val="afe"/>
    <w:rsid w:val="00B605BA"/>
    <w:rPr>
      <w:rFonts w:ascii="Tahoma" w:hAnsi="Tahoma"/>
      <w:sz w:val="16"/>
      <w:szCs w:val="16"/>
    </w:rPr>
  </w:style>
  <w:style w:type="character" w:customStyle="1" w:styleId="afe">
    <w:name w:val="Текст выноски Знак"/>
    <w:link w:val="afd"/>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0">
    <w:name w:val="annotation reference"/>
    <w:rsid w:val="00C96368"/>
    <w:rPr>
      <w:sz w:val="16"/>
      <w:szCs w:val="16"/>
    </w:rPr>
  </w:style>
  <w:style w:type="paragraph" w:styleId="aff1">
    <w:name w:val="annotation text"/>
    <w:basedOn w:val="a"/>
    <w:link w:val="aff2"/>
    <w:rsid w:val="00C96368"/>
    <w:rPr>
      <w:sz w:val="20"/>
      <w:szCs w:val="20"/>
    </w:rPr>
  </w:style>
  <w:style w:type="character" w:customStyle="1" w:styleId="aff2">
    <w:name w:val="Текст примечания Знак"/>
    <w:basedOn w:val="a0"/>
    <w:link w:val="aff1"/>
    <w:rsid w:val="00C96368"/>
  </w:style>
  <w:style w:type="paragraph" w:styleId="aff3">
    <w:name w:val="annotation subject"/>
    <w:basedOn w:val="aff1"/>
    <w:next w:val="aff1"/>
    <w:link w:val="aff4"/>
    <w:rsid w:val="00C96368"/>
    <w:rPr>
      <w:b/>
      <w:bCs/>
    </w:rPr>
  </w:style>
  <w:style w:type="character" w:customStyle="1" w:styleId="aff4">
    <w:name w:val="Тема примечания Знак"/>
    <w:link w:val="aff3"/>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5">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2">
    <w:name w:val="Заголовок 11"/>
    <w:basedOn w:val="14"/>
    <w:next w:val="14"/>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15">
    <w:name w:val="Абзац списка1"/>
    <w:basedOn w:val="a"/>
    <w:rsid w:val="00A6014C"/>
    <w:pPr>
      <w:ind w:left="720"/>
      <w:contextualSpacing/>
    </w:pPr>
  </w:style>
  <w:style w:type="paragraph" w:customStyle="1" w:styleId="16">
    <w:name w:val="Без интервала1"/>
    <w:rsid w:val="00A6014C"/>
    <w:rPr>
      <w:sz w:val="28"/>
      <w:szCs w:val="24"/>
    </w:rPr>
  </w:style>
  <w:style w:type="character" w:customStyle="1" w:styleId="aff6">
    <w:name w:val="Основной текст_"/>
    <w:link w:val="17"/>
    <w:locked/>
    <w:rsid w:val="00816BAD"/>
    <w:rPr>
      <w:sz w:val="28"/>
      <w:szCs w:val="28"/>
      <w:shd w:val="clear" w:color="auto" w:fill="FFFFFF"/>
    </w:rPr>
  </w:style>
  <w:style w:type="paragraph" w:customStyle="1" w:styleId="17">
    <w:name w:val="Основной текст1"/>
    <w:basedOn w:val="a"/>
    <w:link w:val="aff6"/>
    <w:rsid w:val="00816BAD"/>
    <w:pPr>
      <w:shd w:val="clear" w:color="auto" w:fill="FFFFFF"/>
      <w:spacing w:before="720" w:line="365" w:lineRule="exact"/>
      <w:jc w:val="both"/>
    </w:pPr>
    <w:rPr>
      <w:sz w:val="28"/>
      <w:szCs w:val="28"/>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7">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0">
    <w:name w:val="Знак Знак17"/>
    <w:locked/>
    <w:rsid w:val="00326AC4"/>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66393966">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494223184">
      <w:bodyDiv w:val="1"/>
      <w:marLeft w:val="0"/>
      <w:marRight w:val="0"/>
      <w:marTop w:val="0"/>
      <w:marBottom w:val="0"/>
      <w:divBdr>
        <w:top w:val="none" w:sz="0" w:space="0" w:color="auto"/>
        <w:left w:val="none" w:sz="0" w:space="0" w:color="auto"/>
        <w:bottom w:val="none" w:sz="0" w:space="0" w:color="auto"/>
        <w:right w:val="none" w:sz="0" w:space="0" w:color="auto"/>
      </w:divBdr>
    </w:div>
    <w:div w:id="1721974379">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9567</Words>
  <Characters>68835</Characters>
  <Application>Microsoft Office Word</Application>
  <DocSecurity>0</DocSecurity>
  <Lines>573</Lines>
  <Paragraphs>156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78246</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2</cp:revision>
  <cp:lastPrinted>2014-02-21T09:14:00Z</cp:lastPrinted>
  <dcterms:created xsi:type="dcterms:W3CDTF">2014-03-28T12:08:00Z</dcterms:created>
  <dcterms:modified xsi:type="dcterms:W3CDTF">2014-03-28T12:08:00Z</dcterms:modified>
</cp:coreProperties>
</file>